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EFA76"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b/>
          <w:color w:val="auto"/>
          <w:sz w:val="32"/>
          <w:szCs w:val="32"/>
          <w:lang w:eastAsia="ko-KR"/>
        </w:rPr>
      </w:pPr>
    </w:p>
    <w:p w14:paraId="170303F3"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center"/>
        <w:textAlignment w:val="auto"/>
        <w:rPr>
          <w:rFonts w:hint="default" w:ascii="Arial" w:hAnsi="Arial" w:eastAsia="Malgun Gothic" w:cs="Arial"/>
          <w:b/>
          <w:color w:val="auto"/>
          <w:sz w:val="32"/>
          <w:szCs w:val="32"/>
          <w:lang w:eastAsia="ko-KR"/>
        </w:rPr>
      </w:pPr>
      <w:r>
        <w:rPr>
          <w:rFonts w:hint="default" w:ascii="Arial" w:hAnsi="Arial" w:eastAsia="Malgun Gothic" w:cs="Arial"/>
          <w:b/>
          <w:color w:val="auto"/>
          <w:sz w:val="32"/>
          <w:szCs w:val="32"/>
          <w:lang w:eastAsia="ko-KR"/>
        </w:rPr>
        <w:t>프런티어 헌터: 엘사의 운명의 바퀴 – 팩트 시트</w:t>
      </w:r>
    </w:p>
    <w:p w14:paraId="6204C2C2"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b/>
          <w:color w:val="auto"/>
          <w:sz w:val="32"/>
          <w:szCs w:val="32"/>
          <w:lang w:eastAsia="ko-KR"/>
        </w:rPr>
      </w:pPr>
    </w:p>
    <w:p w14:paraId="1AAC4969"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cs="Arial"/>
          <w:b/>
          <w:color w:val="auto"/>
          <w:sz w:val="32"/>
          <w:szCs w:val="32"/>
        </w:rPr>
      </w:pPr>
    </w:p>
    <w:p w14:paraId="564C893C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1" w:leftChars="-100" w:hanging="219" w:hangingChars="91"/>
        <w:jc w:val="both"/>
        <w:textAlignment w:val="auto"/>
        <w:rPr>
          <w:rFonts w:hint="default" w:ascii="Arial" w:hAnsi="Arial" w:cs="Arial"/>
          <w:b/>
          <w:color w:val="auto"/>
          <w:sz w:val="24"/>
          <w:szCs w:val="24"/>
        </w:rPr>
      </w:pPr>
      <w:r>
        <w:rPr>
          <w:rFonts w:hint="default" w:ascii="Arial" w:hAnsi="Arial" w:eastAsia="Malgun Gothic" w:cs="Arial"/>
          <w:b/>
          <w:color w:val="auto"/>
          <w:sz w:val="24"/>
          <w:szCs w:val="24"/>
          <w:lang w:eastAsia="ko-KR"/>
        </w:rPr>
        <w:t>기본 정보</w:t>
      </w:r>
    </w:p>
    <w:p w14:paraId="3335D6BB"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cs="Arial"/>
          <w:b/>
          <w:color w:val="auto"/>
          <w:sz w:val="24"/>
          <w:szCs w:val="24"/>
        </w:rPr>
      </w:pPr>
    </w:p>
    <w:p w14:paraId="33EF7739"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i/>
          <w:color w:val="auto"/>
          <w:sz w:val="24"/>
          <w:szCs w:val="24"/>
          <w:lang w:eastAsia="ko-KR"/>
        </w:rPr>
      </w:pPr>
      <w:r>
        <w:rPr>
          <w:rFonts w:hint="default" w:ascii="Arial" w:hAnsi="Arial" w:eastAsia="Malgun Gothic" w:cs="Arial"/>
          <w:iCs/>
          <w:color w:val="auto"/>
          <w:sz w:val="24"/>
          <w:szCs w:val="24"/>
          <w:lang w:eastAsia="ko-KR"/>
        </w:rPr>
        <w:t xml:space="preserve">게임명: </w:t>
      </w:r>
      <w:r>
        <w:rPr>
          <w:rFonts w:hint="default" w:ascii="Arial" w:hAnsi="Arial" w:eastAsia="Malgun Gothic" w:cs="Arial"/>
          <w:i/>
          <w:color w:val="auto"/>
          <w:sz w:val="24"/>
          <w:szCs w:val="24"/>
          <w:lang w:eastAsia="ko-KR"/>
        </w:rPr>
        <w:t>프런티어 헌터: 엘사의 운명의 바퀴</w:t>
      </w:r>
    </w:p>
    <w:p w14:paraId="2694A4F5"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i/>
          <w:color w:val="auto"/>
          <w:sz w:val="24"/>
          <w:szCs w:val="24"/>
          <w:lang w:eastAsia="ko-KR"/>
        </w:rPr>
      </w:pPr>
    </w:p>
    <w:p w14:paraId="4BF036BB"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color w:val="auto"/>
          <w:sz w:val="24"/>
          <w:szCs w:val="24"/>
          <w:lang w:eastAsia="ko-KR"/>
        </w:rPr>
      </w:pPr>
      <w:r>
        <w:rPr>
          <w:rFonts w:hint="default" w:ascii="Arial" w:hAnsi="Arial" w:eastAsia="Malgun Gothic" w:cs="Arial"/>
          <w:color w:val="auto"/>
          <w:sz w:val="24"/>
          <w:szCs w:val="24"/>
          <w:lang w:eastAsia="ko-KR"/>
        </w:rPr>
        <w:t xml:space="preserve">제작사: </w:t>
      </w:r>
      <w:r>
        <w:rPr>
          <w:rFonts w:hint="default" w:ascii="Arial" w:hAnsi="Arial" w:cs="Arial"/>
          <w:color w:val="auto"/>
          <w:sz w:val="24"/>
          <w:szCs w:val="24"/>
        </w:rPr>
        <w:t>ICE Sitruuna</w:t>
      </w:r>
    </w:p>
    <w:p w14:paraId="3832685A"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b/>
          <w:color w:val="auto"/>
          <w:sz w:val="24"/>
          <w:szCs w:val="24"/>
          <w:lang w:eastAsia="ko-KR"/>
        </w:rPr>
      </w:pPr>
    </w:p>
    <w:p w14:paraId="332ED9A8"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color w:val="auto"/>
          <w:sz w:val="24"/>
          <w:szCs w:val="24"/>
          <w:lang w:eastAsia="ko-KR"/>
        </w:rPr>
      </w:pPr>
      <w:r>
        <w:rPr>
          <w:rFonts w:hint="default" w:ascii="Arial" w:hAnsi="Arial" w:eastAsia="Malgun Gothic" w:cs="Arial"/>
          <w:color w:val="auto"/>
          <w:sz w:val="24"/>
          <w:szCs w:val="24"/>
          <w:lang w:eastAsia="ko-KR"/>
        </w:rPr>
        <w:t xml:space="preserve">배급사: </w:t>
      </w:r>
      <w:r>
        <w:rPr>
          <w:rFonts w:hint="default" w:ascii="Arial" w:hAnsi="Arial" w:cs="Arial"/>
          <w:color w:val="auto"/>
          <w:sz w:val="24"/>
          <w:szCs w:val="24"/>
        </w:rPr>
        <w:t>ICE Sitruuna</w:t>
      </w:r>
    </w:p>
    <w:p w14:paraId="4B33FB0B"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b/>
          <w:color w:val="auto"/>
          <w:sz w:val="24"/>
          <w:szCs w:val="24"/>
          <w:lang w:eastAsia="ko-KR"/>
        </w:rPr>
      </w:pPr>
    </w:p>
    <w:p w14:paraId="341FCFD3"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color w:val="auto"/>
          <w:sz w:val="24"/>
          <w:szCs w:val="24"/>
          <w:lang w:eastAsia="ko-KR"/>
        </w:rPr>
      </w:pPr>
      <w:r>
        <w:rPr>
          <w:rFonts w:hint="default" w:ascii="Arial" w:hAnsi="Arial" w:eastAsia="Malgun Gothic" w:cs="Arial"/>
          <w:color w:val="auto"/>
          <w:sz w:val="24"/>
          <w:szCs w:val="24"/>
          <w:lang w:eastAsia="ko-KR"/>
        </w:rPr>
        <w:t xml:space="preserve">플랫폼: </w:t>
      </w:r>
      <w:r>
        <w:rPr>
          <w:rFonts w:hint="default" w:ascii="Arial" w:hAnsi="Arial" w:cs="Arial"/>
          <w:color w:val="auto"/>
          <w:sz w:val="24"/>
          <w:szCs w:val="24"/>
        </w:rPr>
        <w:t>PC</w:t>
      </w:r>
      <w:r>
        <w:rPr>
          <w:rFonts w:hint="default" w:ascii="Arial" w:hAnsi="Arial" w:eastAsia="Malgun Gothic" w:cs="Arial"/>
          <w:color w:val="auto"/>
          <w:sz w:val="24"/>
          <w:szCs w:val="24"/>
          <w:lang w:eastAsia="ko-KR"/>
        </w:rPr>
        <w:t>,</w:t>
      </w:r>
      <w:r>
        <w:rPr>
          <w:rFonts w:hint="default" w:ascii="Arial" w:hAnsi="Arial" w:cs="Arial"/>
          <w:color w:val="auto"/>
          <w:sz w:val="24"/>
          <w:szCs w:val="24"/>
        </w:rPr>
        <w:t xml:space="preserve"> PS5</w:t>
      </w:r>
    </w:p>
    <w:p w14:paraId="49588EA2"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color w:val="auto"/>
          <w:sz w:val="24"/>
          <w:szCs w:val="24"/>
          <w:lang w:eastAsia="ko-KR"/>
        </w:rPr>
      </w:pPr>
    </w:p>
    <w:p w14:paraId="2E227E89"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color w:val="auto"/>
          <w:sz w:val="24"/>
          <w:szCs w:val="24"/>
          <w:lang w:eastAsia="ko-KR"/>
        </w:rPr>
      </w:pPr>
      <w:r>
        <w:rPr>
          <w:rFonts w:hint="default" w:ascii="Arial" w:hAnsi="Arial" w:eastAsia="Malgun Gothic" w:cs="Arial"/>
          <w:color w:val="auto"/>
          <w:sz w:val="24"/>
          <w:szCs w:val="24"/>
          <w:lang w:eastAsia="ko-KR"/>
        </w:rPr>
        <w:t>장르: 메트로이드배니아, RPG</w:t>
      </w:r>
    </w:p>
    <w:p w14:paraId="657F01ED"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color w:val="auto"/>
          <w:sz w:val="24"/>
          <w:szCs w:val="24"/>
          <w:lang w:eastAsia="ko-KR"/>
        </w:rPr>
      </w:pPr>
    </w:p>
    <w:p w14:paraId="294B6EC7"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color w:val="auto"/>
          <w:sz w:val="24"/>
          <w:szCs w:val="24"/>
          <w:lang w:eastAsia="ko-KR"/>
        </w:rPr>
      </w:pPr>
      <w:r>
        <w:rPr>
          <w:rFonts w:hint="default" w:ascii="Arial" w:hAnsi="Arial" w:eastAsia="Malgun Gothic" w:cs="Arial"/>
          <w:color w:val="auto"/>
          <w:sz w:val="24"/>
          <w:szCs w:val="24"/>
          <w:lang w:eastAsia="ko-KR"/>
        </w:rPr>
        <w:t>게임 모드: 싱글 플레이어</w:t>
      </w:r>
    </w:p>
    <w:p w14:paraId="0AF16D40"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color w:val="auto"/>
          <w:sz w:val="24"/>
          <w:szCs w:val="24"/>
          <w:lang w:eastAsia="ko-KR"/>
        </w:rPr>
      </w:pPr>
    </w:p>
    <w:p w14:paraId="08CFC3F1"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color w:val="auto"/>
          <w:sz w:val="24"/>
          <w:szCs w:val="24"/>
          <w:lang w:eastAsia="ko-KR"/>
        </w:rPr>
      </w:pPr>
      <w:r>
        <w:rPr>
          <w:rFonts w:hint="default" w:ascii="Arial" w:hAnsi="Arial" w:eastAsia="Malgun Gothic" w:cs="Arial"/>
          <w:color w:val="auto"/>
          <w:sz w:val="24"/>
          <w:szCs w:val="24"/>
          <w:lang w:eastAsia="ko-KR"/>
        </w:rPr>
        <w:t>언어 버전: 영어, 러시아어, 프랑스어, 이탈리아어, 독일어, 포르투갈어(브라질), 스페인어, 중국어(간체), 중국어(번체), 일본어, 한국어</w:t>
      </w:r>
    </w:p>
    <w:p w14:paraId="6A61BB70"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color w:val="auto"/>
          <w:sz w:val="24"/>
          <w:szCs w:val="24"/>
          <w:lang w:eastAsia="ko-KR"/>
        </w:rPr>
      </w:pPr>
    </w:p>
    <w:p w14:paraId="0642D9AE"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color w:val="auto"/>
          <w:sz w:val="24"/>
          <w:szCs w:val="24"/>
          <w:lang w:eastAsia="ko-KR"/>
        </w:rPr>
      </w:pPr>
      <w:r>
        <w:rPr>
          <w:rFonts w:hint="default" w:ascii="Arial" w:hAnsi="Arial" w:eastAsia="Malgun Gothic" w:cs="Arial"/>
          <w:color w:val="auto"/>
          <w:sz w:val="24"/>
          <w:szCs w:val="24"/>
          <w:lang w:eastAsia="ko-KR"/>
        </w:rPr>
        <w:t>출시일: 2022년 12월 15일(얼리 액세스), 2024년 7월 26일(정식 출시)</w:t>
      </w:r>
    </w:p>
    <w:p w14:paraId="0FC6E22E"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color w:val="auto"/>
          <w:sz w:val="24"/>
          <w:szCs w:val="24"/>
          <w:lang w:eastAsia="ko-KR"/>
        </w:rPr>
      </w:pPr>
    </w:p>
    <w:p w14:paraId="75C5DA70"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color w:val="auto"/>
          <w:sz w:val="24"/>
          <w:szCs w:val="24"/>
          <w:lang w:eastAsia="ko-KR"/>
        </w:rPr>
      </w:pPr>
      <w:r>
        <w:rPr>
          <w:rFonts w:hint="default" w:ascii="Arial" w:hAnsi="Arial" w:eastAsia="Malgun Gothic" w:cs="Arial"/>
          <w:color w:val="auto"/>
          <w:sz w:val="24"/>
          <w:szCs w:val="24"/>
          <w:lang w:eastAsia="ko-KR"/>
        </w:rPr>
        <w:t xml:space="preserve">가격: </w:t>
      </w:r>
      <w:r>
        <w:rPr>
          <w:rFonts w:hint="default" w:ascii="Arial" w:hAnsi="Arial" w:eastAsia="Malgun Gothic" w:cs="Arial"/>
          <w:color w:val="auto"/>
          <w:sz w:val="24"/>
          <w:szCs w:val="24"/>
        </w:rPr>
        <w:t>$24.99(</w:t>
      </w:r>
      <w:r>
        <w:rPr>
          <w:rFonts w:hint="default" w:ascii="Arial" w:hAnsi="Arial" w:eastAsia="Malgun Gothic" w:cs="Arial"/>
          <w:color w:val="auto"/>
          <w:sz w:val="24"/>
          <w:szCs w:val="24"/>
          <w:lang w:eastAsia="ko-KR"/>
        </w:rPr>
        <w:t>스탠다드 에디션)</w:t>
      </w:r>
      <w:r>
        <w:rPr>
          <w:rFonts w:hint="default" w:ascii="Arial" w:hAnsi="Arial" w:eastAsia="Malgun Gothic" w:cs="Arial"/>
          <w:color w:val="auto"/>
          <w:sz w:val="24"/>
          <w:szCs w:val="24"/>
        </w:rPr>
        <w:t>, $39.99</w:t>
      </w:r>
      <w:r>
        <w:rPr>
          <w:rFonts w:hint="default" w:ascii="Arial" w:hAnsi="Arial" w:eastAsia="Malgun Gothic" w:cs="Arial"/>
          <w:color w:val="auto"/>
          <w:sz w:val="24"/>
          <w:szCs w:val="24"/>
          <w:lang w:eastAsia="ko-KR"/>
        </w:rPr>
        <w:t>(디럭스 에디션)</w:t>
      </w:r>
    </w:p>
    <w:p w14:paraId="32479024"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color w:val="auto"/>
          <w:sz w:val="24"/>
          <w:szCs w:val="24"/>
          <w:u w:val="single"/>
          <w:lang w:eastAsia="ko-KR"/>
        </w:rPr>
      </w:pPr>
    </w:p>
    <w:p w14:paraId="2CCEAA1F"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color w:val="auto"/>
          <w:sz w:val="24"/>
          <w:szCs w:val="24"/>
        </w:rPr>
      </w:pPr>
      <w:r>
        <w:rPr>
          <w:rFonts w:hint="default" w:ascii="Arial" w:hAnsi="Arial" w:eastAsia="Malgun Gothic" w:cs="Arial"/>
          <w:color w:val="auto"/>
          <w:sz w:val="24"/>
          <w:szCs w:val="24"/>
        </w:rPr>
        <w:t>Steam:</w:t>
      </w:r>
      <w:r>
        <w:rPr>
          <w:rFonts w:hint="default" w:ascii="Arial" w:hAnsi="Arial" w:eastAsia="Malgun Gothic" w:cs="Arial"/>
          <w:color w:val="auto"/>
          <w:sz w:val="24"/>
          <w:szCs w:val="24"/>
          <w:lang w:eastAsia="ko-KR"/>
        </w:rPr>
        <w:t xml:space="preserve"> </w:t>
      </w:r>
      <w:r>
        <w:rPr>
          <w:rFonts w:hint="default" w:ascii="Arial" w:hAnsi="Arial" w:cs="Arial"/>
          <w:color w:val="auto"/>
        </w:rPr>
        <w:fldChar w:fldCharType="begin"/>
      </w:r>
      <w:r>
        <w:rPr>
          <w:rFonts w:hint="default" w:ascii="Arial" w:hAnsi="Arial" w:cs="Arial"/>
          <w:color w:val="auto"/>
        </w:rPr>
        <w:instrText xml:space="preserve"> HYPERLINK "https://store.steampowered.com/app/1429500/Frontier_Hunter_Erzas_Wheel_of_Fortune/" </w:instrText>
      </w:r>
      <w:r>
        <w:rPr>
          <w:rFonts w:hint="default" w:ascii="Arial" w:hAnsi="Arial" w:cs="Arial"/>
          <w:color w:val="auto"/>
        </w:rPr>
        <w:fldChar w:fldCharType="separate"/>
      </w:r>
      <w:r>
        <w:rPr>
          <w:rStyle w:val="20"/>
          <w:rFonts w:hint="default" w:ascii="Arial" w:hAnsi="Arial" w:eastAsia="Malgun Gothic" w:cs="Arial"/>
          <w:color w:val="auto"/>
          <w:sz w:val="24"/>
          <w:szCs w:val="24"/>
        </w:rPr>
        <w:t>https://store.steampowered.com/app/1429500/Frontier_Hunter_Erzas_Wheel_of_Fortune/</w:t>
      </w:r>
      <w:r>
        <w:rPr>
          <w:rStyle w:val="20"/>
          <w:rFonts w:hint="default" w:ascii="Arial" w:hAnsi="Arial" w:eastAsia="Malgun Gothic" w:cs="Arial"/>
          <w:color w:val="auto"/>
          <w:sz w:val="24"/>
          <w:szCs w:val="24"/>
        </w:rPr>
        <w:fldChar w:fldCharType="end"/>
      </w:r>
      <w:r>
        <w:rPr>
          <w:rFonts w:hint="default" w:ascii="Arial" w:hAnsi="Arial" w:eastAsia="Malgun Gothic" w:cs="Arial"/>
          <w:color w:val="auto"/>
          <w:sz w:val="24"/>
          <w:szCs w:val="24"/>
        </w:rPr>
        <w:t>.</w:t>
      </w:r>
    </w:p>
    <w:p w14:paraId="651763F5"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color w:val="auto"/>
          <w:sz w:val="24"/>
          <w:szCs w:val="24"/>
          <w:lang w:eastAsia="ko-KR"/>
        </w:rPr>
      </w:pPr>
    </w:p>
    <w:p w14:paraId="2D90EFF2"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color w:val="auto"/>
          <w:sz w:val="24"/>
          <w:szCs w:val="24"/>
        </w:rPr>
      </w:pPr>
      <w:r>
        <w:rPr>
          <w:rFonts w:hint="default" w:ascii="Arial" w:hAnsi="Arial" w:eastAsia="Malgun Gothic" w:cs="Arial"/>
          <w:color w:val="auto"/>
          <w:sz w:val="24"/>
          <w:szCs w:val="24"/>
        </w:rPr>
        <w:t xml:space="preserve">PlayStation </w:t>
      </w:r>
      <w:r>
        <w:rPr>
          <w:rFonts w:hint="default" w:ascii="Arial" w:hAnsi="Arial" w:eastAsia="Malgun Gothic" w:cs="Arial"/>
          <w:color w:val="auto"/>
          <w:sz w:val="24"/>
          <w:szCs w:val="24"/>
          <w:lang w:eastAsia="ko-KR"/>
        </w:rPr>
        <w:t>스토어</w:t>
      </w:r>
      <w:r>
        <w:rPr>
          <w:rFonts w:hint="default" w:ascii="Arial" w:hAnsi="Arial" w:eastAsia="Malgun Gothic" w:cs="Arial"/>
          <w:color w:val="auto"/>
          <w:sz w:val="24"/>
          <w:szCs w:val="24"/>
        </w:rPr>
        <w:t xml:space="preserve">: </w:t>
      </w:r>
      <w:r>
        <w:rPr>
          <w:rFonts w:hint="default" w:ascii="Arial" w:hAnsi="Arial" w:cs="Arial"/>
          <w:color w:val="auto"/>
        </w:rPr>
        <w:fldChar w:fldCharType="begin"/>
      </w:r>
      <w:r>
        <w:rPr>
          <w:rFonts w:hint="default" w:ascii="Arial" w:hAnsi="Arial" w:cs="Arial"/>
          <w:color w:val="auto"/>
        </w:rPr>
        <w:instrText xml:space="preserve"> HYPERLINK "https://store.playstation.com/pl-pl/concept/10009836" \h </w:instrText>
      </w:r>
      <w:r>
        <w:rPr>
          <w:rFonts w:hint="default" w:ascii="Arial" w:hAnsi="Arial" w:cs="Arial"/>
          <w:color w:val="auto"/>
        </w:rPr>
        <w:fldChar w:fldCharType="separate"/>
      </w:r>
      <w:r>
        <w:rPr>
          <w:rFonts w:hint="default" w:ascii="Arial" w:hAnsi="Arial" w:eastAsia="Malgun Gothic" w:cs="Arial"/>
          <w:color w:val="auto"/>
          <w:sz w:val="24"/>
          <w:szCs w:val="24"/>
          <w:u w:val="single"/>
        </w:rPr>
        <w:t>https://store.playstation.com/pl-pl/concept/10009836</w:t>
      </w:r>
      <w:r>
        <w:rPr>
          <w:rFonts w:hint="default" w:ascii="Arial" w:hAnsi="Arial" w:eastAsia="Malgun Gothic" w:cs="Arial"/>
          <w:color w:val="auto"/>
          <w:sz w:val="24"/>
          <w:szCs w:val="24"/>
          <w:u w:val="single"/>
        </w:rPr>
        <w:fldChar w:fldCharType="end"/>
      </w:r>
      <w:r>
        <w:rPr>
          <w:rFonts w:hint="default" w:ascii="Arial" w:hAnsi="Arial" w:eastAsia="Malgun Gothic" w:cs="Arial"/>
          <w:color w:val="auto"/>
          <w:sz w:val="24"/>
          <w:szCs w:val="24"/>
        </w:rPr>
        <w:t xml:space="preserve">. </w:t>
      </w:r>
    </w:p>
    <w:p w14:paraId="111BFFE3"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color w:val="auto"/>
          <w:sz w:val="24"/>
          <w:szCs w:val="24"/>
          <w:lang w:eastAsia="ko-KR"/>
        </w:rPr>
      </w:pPr>
    </w:p>
    <w:p w14:paraId="5E2182A7"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color w:val="auto"/>
          <w:sz w:val="24"/>
          <w:szCs w:val="24"/>
        </w:rPr>
      </w:pPr>
      <w:r>
        <w:rPr>
          <w:rFonts w:hint="default" w:ascii="Arial" w:hAnsi="Arial" w:eastAsia="Malgun Gothic" w:cs="Arial"/>
          <w:color w:val="auto"/>
          <w:sz w:val="24"/>
          <w:szCs w:val="24"/>
          <w:lang w:eastAsia="ko-KR"/>
        </w:rPr>
        <w:t>에픽게임즈 스토어</w:t>
      </w:r>
      <w:r>
        <w:rPr>
          <w:rFonts w:hint="default" w:ascii="Arial" w:hAnsi="Arial" w:eastAsia="Malgun Gothic" w:cs="Arial"/>
          <w:color w:val="auto"/>
          <w:sz w:val="24"/>
          <w:szCs w:val="24"/>
        </w:rPr>
        <w:t xml:space="preserve">: </w:t>
      </w:r>
      <w:r>
        <w:rPr>
          <w:rFonts w:hint="default" w:ascii="Arial" w:hAnsi="Arial" w:cs="Arial"/>
          <w:color w:val="auto"/>
        </w:rPr>
        <w:fldChar w:fldCharType="begin"/>
      </w:r>
      <w:r>
        <w:rPr>
          <w:rFonts w:hint="default" w:ascii="Arial" w:hAnsi="Arial" w:cs="Arial"/>
          <w:color w:val="auto"/>
        </w:rPr>
        <w:instrText xml:space="preserve"> HYPERLINK "https://store.epicgames.com/en-US/p/frontier-hunter-erzas-wheel-of-fortune" </w:instrText>
      </w:r>
      <w:r>
        <w:rPr>
          <w:rFonts w:hint="default" w:ascii="Arial" w:hAnsi="Arial" w:cs="Arial"/>
          <w:color w:val="auto"/>
        </w:rPr>
        <w:fldChar w:fldCharType="separate"/>
      </w:r>
      <w:r>
        <w:rPr>
          <w:rStyle w:val="20"/>
          <w:rFonts w:hint="default" w:ascii="Arial" w:hAnsi="Arial" w:eastAsia="Malgun Gothic" w:cs="Arial"/>
          <w:color w:val="auto"/>
          <w:sz w:val="24"/>
          <w:szCs w:val="24"/>
        </w:rPr>
        <w:t>https://store.epicgames.com/en-US/p/frontier-hunter-erzas-wheel-of-fortune</w:t>
      </w:r>
      <w:r>
        <w:rPr>
          <w:rStyle w:val="20"/>
          <w:rFonts w:hint="default" w:ascii="Arial" w:hAnsi="Arial" w:eastAsia="Malgun Gothic" w:cs="Arial"/>
          <w:color w:val="auto"/>
          <w:sz w:val="24"/>
          <w:szCs w:val="24"/>
        </w:rPr>
        <w:fldChar w:fldCharType="end"/>
      </w:r>
    </w:p>
    <w:p w14:paraId="5B3367C9"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color w:val="auto"/>
          <w:sz w:val="24"/>
          <w:szCs w:val="24"/>
          <w:lang w:eastAsia="ko-KR"/>
        </w:rPr>
      </w:pPr>
    </w:p>
    <w:p w14:paraId="250DA58E"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color w:val="auto"/>
          <w:sz w:val="24"/>
          <w:szCs w:val="24"/>
          <w:lang w:val="nl-BE"/>
        </w:rPr>
      </w:pPr>
      <w:r>
        <w:rPr>
          <w:rFonts w:hint="default" w:ascii="Arial" w:hAnsi="Arial" w:eastAsia="Malgun Gothic" w:cs="Arial"/>
          <w:color w:val="auto"/>
          <w:sz w:val="24"/>
          <w:szCs w:val="24"/>
          <w:lang w:val="nl-BE"/>
        </w:rPr>
        <w:t xml:space="preserve">GOG: </w:t>
      </w:r>
      <w:r>
        <w:rPr>
          <w:rFonts w:hint="default" w:ascii="Arial" w:hAnsi="Arial" w:eastAsia="Malgun Gothic" w:cs="Arial"/>
          <w:color w:val="auto"/>
        </w:rPr>
        <w:fldChar w:fldCharType="begin"/>
      </w:r>
      <w:r>
        <w:rPr>
          <w:rFonts w:hint="default" w:ascii="Arial" w:hAnsi="Arial" w:eastAsia="Malgun Gothic" w:cs="Arial"/>
          <w:color w:val="auto"/>
        </w:rPr>
        <w:instrText xml:space="preserve">HYPERLINK "https://www.gog.com/en/game/frontier_hunter_erzas_wheel_of_fortune"</w:instrText>
      </w:r>
      <w:r>
        <w:rPr>
          <w:rFonts w:hint="default" w:ascii="Arial" w:hAnsi="Arial" w:eastAsia="Malgun Gothic" w:cs="Arial"/>
          <w:color w:val="auto"/>
        </w:rPr>
        <w:fldChar w:fldCharType="separate"/>
      </w:r>
      <w:r>
        <w:rPr>
          <w:rStyle w:val="20"/>
          <w:rFonts w:hint="default" w:ascii="Arial" w:hAnsi="Arial" w:eastAsia="Malgun Gothic" w:cs="Arial"/>
          <w:color w:val="auto"/>
          <w:sz w:val="24"/>
          <w:szCs w:val="24"/>
          <w:lang w:val="nl-BE"/>
        </w:rPr>
        <w:t>https://www.gog.com/en/game/frontier_hunter_erzas_wheel_of_fortune</w:t>
      </w:r>
      <w:r>
        <w:rPr>
          <w:rStyle w:val="20"/>
          <w:rFonts w:hint="default" w:ascii="Arial" w:hAnsi="Arial" w:eastAsia="Malgun Gothic" w:cs="Arial"/>
          <w:color w:val="auto"/>
          <w:sz w:val="24"/>
          <w:szCs w:val="24"/>
          <w:lang w:val="nl-BE"/>
        </w:rPr>
        <w:fldChar w:fldCharType="end"/>
      </w:r>
      <w:r>
        <w:rPr>
          <w:rFonts w:hint="default" w:ascii="Arial" w:hAnsi="Arial" w:eastAsia="Malgun Gothic" w:cs="Arial"/>
          <w:color w:val="auto"/>
          <w:sz w:val="24"/>
          <w:szCs w:val="24"/>
          <w:lang w:val="nl-BE"/>
        </w:rPr>
        <w:t xml:space="preserve"> </w:t>
      </w:r>
    </w:p>
    <w:p w14:paraId="56B3E3B1"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color w:val="auto"/>
          <w:sz w:val="24"/>
          <w:szCs w:val="24"/>
          <w:lang w:val="nl-BE" w:eastAsia="ko-KR"/>
        </w:rPr>
      </w:pPr>
    </w:p>
    <w:p w14:paraId="53682CF2"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color w:val="auto"/>
          <w:sz w:val="24"/>
          <w:szCs w:val="24"/>
          <w:lang w:val="nl-BE"/>
        </w:rPr>
      </w:pPr>
      <w:r>
        <w:rPr>
          <w:rFonts w:hint="default" w:ascii="Arial" w:hAnsi="Arial" w:eastAsia="Malgun Gothic" w:cs="Arial"/>
          <w:color w:val="auto"/>
          <w:sz w:val="24"/>
          <w:szCs w:val="24"/>
          <w:lang w:val="nl-BE"/>
        </w:rPr>
        <w:t xml:space="preserve">X: </w:t>
      </w:r>
      <w:r>
        <w:rPr>
          <w:rFonts w:hint="default" w:ascii="Arial" w:hAnsi="Arial" w:eastAsia="Malgun Gothic" w:cs="Arial"/>
          <w:color w:val="auto"/>
        </w:rPr>
        <w:fldChar w:fldCharType="begin"/>
      </w:r>
      <w:r>
        <w:rPr>
          <w:rFonts w:hint="default" w:ascii="Arial" w:hAnsi="Arial" w:eastAsia="Malgun Gothic" w:cs="Arial"/>
          <w:color w:val="auto"/>
          <w:lang w:val="nl-BE"/>
        </w:rPr>
        <w:instrText xml:space="preserve">HYPERLINK "https://twitter.com/hunter_erz" \h</w:instrText>
      </w:r>
      <w:r>
        <w:rPr>
          <w:rFonts w:hint="default" w:ascii="Arial" w:hAnsi="Arial" w:eastAsia="Malgun Gothic" w:cs="Arial"/>
          <w:color w:val="auto"/>
        </w:rPr>
        <w:fldChar w:fldCharType="separate"/>
      </w:r>
      <w:r>
        <w:rPr>
          <w:rFonts w:hint="default" w:ascii="Arial" w:hAnsi="Arial" w:eastAsia="Malgun Gothic" w:cs="Arial"/>
          <w:color w:val="auto"/>
          <w:sz w:val="24"/>
          <w:szCs w:val="24"/>
          <w:u w:val="single"/>
          <w:lang w:val="nl-BE"/>
        </w:rPr>
        <w:t>https://twitter.com/hunter_erz</w:t>
      </w:r>
      <w:r>
        <w:rPr>
          <w:rFonts w:hint="default" w:ascii="Arial" w:hAnsi="Arial" w:eastAsia="Malgun Gothic" w:cs="Arial"/>
          <w:color w:val="auto"/>
          <w:sz w:val="24"/>
          <w:szCs w:val="24"/>
          <w:u w:val="single"/>
          <w:lang w:val="nl-BE"/>
        </w:rPr>
        <w:fldChar w:fldCharType="end"/>
      </w:r>
      <w:r>
        <w:rPr>
          <w:rFonts w:hint="default" w:ascii="Arial" w:hAnsi="Arial" w:eastAsia="Malgun Gothic" w:cs="Arial"/>
          <w:color w:val="auto"/>
          <w:sz w:val="24"/>
          <w:szCs w:val="24"/>
          <w:lang w:val="nl-BE"/>
        </w:rPr>
        <w:t>.</w:t>
      </w:r>
    </w:p>
    <w:p w14:paraId="171C703A"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color w:val="auto"/>
          <w:sz w:val="24"/>
          <w:szCs w:val="24"/>
          <w:lang w:val="nl-BE" w:eastAsia="ko-KR"/>
        </w:rPr>
      </w:pPr>
    </w:p>
    <w:p w14:paraId="69FDF05F"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color w:val="auto"/>
          <w:sz w:val="24"/>
          <w:szCs w:val="24"/>
        </w:rPr>
      </w:pPr>
      <w:r>
        <w:rPr>
          <w:rFonts w:hint="default" w:ascii="Arial" w:hAnsi="Arial" w:eastAsia="Malgun Gothic" w:cs="Arial"/>
          <w:color w:val="auto"/>
          <w:sz w:val="24"/>
          <w:szCs w:val="24"/>
        </w:rPr>
        <w:t xml:space="preserve">Discord:  </w:t>
      </w:r>
      <w:r>
        <w:rPr>
          <w:rFonts w:hint="default" w:ascii="Arial" w:hAnsi="Arial" w:cs="Arial"/>
          <w:color w:val="auto"/>
        </w:rPr>
        <w:fldChar w:fldCharType="begin"/>
      </w:r>
      <w:r>
        <w:rPr>
          <w:rFonts w:hint="default" w:ascii="Arial" w:hAnsi="Arial" w:cs="Arial"/>
          <w:color w:val="auto"/>
        </w:rPr>
        <w:instrText xml:space="preserve"> HYPERLINK "https://discord.com/invite/Ryrsg4GShS" \h </w:instrText>
      </w:r>
      <w:r>
        <w:rPr>
          <w:rFonts w:hint="default" w:ascii="Arial" w:hAnsi="Arial" w:cs="Arial"/>
          <w:color w:val="auto"/>
        </w:rPr>
        <w:fldChar w:fldCharType="separate"/>
      </w:r>
      <w:r>
        <w:rPr>
          <w:rFonts w:hint="default" w:ascii="Arial" w:hAnsi="Arial" w:eastAsia="Malgun Gothic" w:cs="Arial"/>
          <w:color w:val="auto"/>
          <w:sz w:val="24"/>
          <w:szCs w:val="24"/>
          <w:u w:val="single"/>
        </w:rPr>
        <w:t>https://discord.com/invite/Ryrsg4GShS</w:t>
      </w:r>
      <w:r>
        <w:rPr>
          <w:rFonts w:hint="default" w:ascii="Arial" w:hAnsi="Arial" w:eastAsia="Malgun Gothic" w:cs="Arial"/>
          <w:color w:val="auto"/>
          <w:sz w:val="24"/>
          <w:szCs w:val="24"/>
          <w:u w:val="single"/>
        </w:rPr>
        <w:fldChar w:fldCharType="end"/>
      </w:r>
      <w:r>
        <w:rPr>
          <w:rFonts w:hint="default" w:ascii="Arial" w:hAnsi="Arial" w:eastAsia="Malgun Gothic" w:cs="Arial"/>
          <w:color w:val="auto"/>
          <w:sz w:val="24"/>
          <w:szCs w:val="24"/>
        </w:rPr>
        <w:t xml:space="preserve">. </w:t>
      </w:r>
    </w:p>
    <w:p w14:paraId="102304AE"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color w:val="auto"/>
          <w:sz w:val="24"/>
          <w:szCs w:val="24"/>
          <w:lang w:eastAsia="ko-KR"/>
        </w:rPr>
      </w:pPr>
    </w:p>
    <w:p w14:paraId="38E1294F"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cs="Arial"/>
          <w:color w:val="auto"/>
          <w:sz w:val="24"/>
          <w:szCs w:val="24"/>
        </w:rPr>
      </w:pPr>
    </w:p>
    <w:p w14:paraId="570565B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1" w:leftChars="-100" w:hanging="219" w:hangingChars="91"/>
        <w:jc w:val="both"/>
        <w:textAlignment w:val="auto"/>
        <w:rPr>
          <w:rFonts w:hint="default" w:ascii="Arial" w:hAnsi="Arial" w:cs="Arial"/>
          <w:b/>
          <w:color w:val="auto"/>
          <w:sz w:val="24"/>
          <w:szCs w:val="24"/>
        </w:rPr>
      </w:pPr>
      <w:r>
        <w:rPr>
          <w:rFonts w:hint="default" w:ascii="Arial" w:hAnsi="Arial" w:eastAsia="Malgun Gothic" w:cs="Arial"/>
          <w:b/>
          <w:color w:val="auto"/>
          <w:sz w:val="24"/>
          <w:szCs w:val="24"/>
          <w:lang w:eastAsia="ko-KR"/>
        </w:rPr>
        <w:t>게임 줄거리</w:t>
      </w:r>
    </w:p>
    <w:p w14:paraId="1C8BF7C9">
      <w:pPr>
        <w:keepNext w:val="0"/>
        <w:keepLines w:val="0"/>
        <w:pageBreakBefore w:val="0"/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color w:val="auto"/>
          <w:sz w:val="24"/>
          <w:szCs w:val="24"/>
          <w:lang w:eastAsia="ko-KR"/>
        </w:rPr>
      </w:pPr>
      <w:r>
        <w:rPr>
          <w:rFonts w:hint="default" w:ascii="Arial" w:hAnsi="Arial" w:eastAsia="Malgun Gothic" w:cs="Arial"/>
          <w:color w:val="auto"/>
          <w:sz w:val="24"/>
          <w:szCs w:val="24"/>
          <w:lang w:eastAsia="ko-KR"/>
        </w:rPr>
        <w:t>주인공 엘사가 전설의 헌터 라이선스를 획득하고 제국군의 떠오르는 샛별이 된 지 어언 2년이 지났습니다. 현명하고 재능 있는 황제의 통치하에 제국은 꾸준히 성장하고 있었고 엘사 역시 수많은 전투에서 승리하며 황제의 군대에서 자신의 가치를 증명할 기회를 가졌습니다.</w:t>
      </w:r>
    </w:p>
    <w:p w14:paraId="5DD183DE">
      <w:pPr>
        <w:keepNext w:val="0"/>
        <w:keepLines w:val="0"/>
        <w:pageBreakBefore w:val="0"/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cs="Arial"/>
          <w:color w:val="auto"/>
          <w:sz w:val="24"/>
          <w:szCs w:val="24"/>
        </w:rPr>
      </w:pPr>
    </w:p>
    <w:p w14:paraId="54ACB4B8">
      <w:pPr>
        <w:keepNext w:val="0"/>
        <w:keepLines w:val="0"/>
        <w:pageBreakBefore w:val="0"/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color w:val="auto"/>
          <w:sz w:val="24"/>
          <w:szCs w:val="24"/>
          <w:lang w:eastAsia="ko-KR"/>
        </w:rPr>
      </w:pPr>
      <w:r>
        <w:rPr>
          <w:rFonts w:hint="default" w:ascii="Arial" w:hAnsi="Arial" w:eastAsia="Malgun Gothic" w:cs="Arial"/>
          <w:color w:val="auto"/>
          <w:sz w:val="24"/>
          <w:szCs w:val="24"/>
          <w:lang w:eastAsia="ko-KR"/>
        </w:rPr>
        <w:t>이번에 엘사는 다시 한 번 자신의 충성스러운 정찰대를 이끌고 이 검과 몬스터와 마법의 세계를 가로지를 장엄한 모험에 나섭니다. 그녀는 이미 준비를 마쳤습니다. 적의 목을 치거나… 악당들을 자신의 머리핀으로 만들 준비 말입니다. 이곳은 무엇이든 가능한 환상의 세계입니다.</w:t>
      </w:r>
    </w:p>
    <w:p w14:paraId="5D51A1D7">
      <w:pPr>
        <w:keepNext w:val="0"/>
        <w:keepLines w:val="0"/>
        <w:pageBreakBefore w:val="0"/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b/>
          <w:color w:val="auto"/>
          <w:sz w:val="24"/>
          <w:szCs w:val="24"/>
          <w:lang w:eastAsia="ko-KR"/>
        </w:rPr>
      </w:pPr>
    </w:p>
    <w:p w14:paraId="15984E0D">
      <w:pPr>
        <w:keepNext w:val="0"/>
        <w:keepLines w:val="0"/>
        <w:pageBreakBefore w:val="0"/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cs="Arial"/>
          <w:b/>
          <w:color w:val="auto"/>
          <w:sz w:val="24"/>
          <w:szCs w:val="24"/>
        </w:rPr>
      </w:pPr>
    </w:p>
    <w:p w14:paraId="55C8388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1" w:leftChars="-100" w:hanging="219" w:hangingChars="91"/>
        <w:jc w:val="both"/>
        <w:textAlignment w:val="auto"/>
        <w:rPr>
          <w:rFonts w:hint="default" w:ascii="Arial" w:hAnsi="Arial" w:cs="Arial"/>
          <w:b/>
          <w:color w:val="auto"/>
          <w:sz w:val="24"/>
          <w:szCs w:val="24"/>
        </w:rPr>
      </w:pPr>
      <w:r>
        <w:rPr>
          <w:rFonts w:hint="default" w:ascii="Arial" w:hAnsi="Arial" w:eastAsia="Malgun Gothic" w:cs="Arial"/>
          <w:b/>
          <w:color w:val="auto"/>
          <w:sz w:val="24"/>
          <w:szCs w:val="24"/>
          <w:lang w:eastAsia="ko-KR"/>
        </w:rPr>
        <w:t>게임 플레이</w:t>
      </w:r>
      <w:bookmarkStart w:id="0" w:name="_GoBack"/>
      <w:bookmarkEnd w:id="0"/>
    </w:p>
    <w:p w14:paraId="4BEDC008">
      <w:pPr>
        <w:keepNext w:val="0"/>
        <w:keepLines w:val="0"/>
        <w:pageBreakBefore w:val="0"/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cs="Arial"/>
          <w:color w:val="auto"/>
          <w:sz w:val="24"/>
          <w:szCs w:val="24"/>
        </w:rPr>
      </w:pPr>
    </w:p>
    <w:p w14:paraId="3025038F">
      <w:pPr>
        <w:keepNext w:val="0"/>
        <w:keepLines w:val="0"/>
        <w:pageBreakBefore w:val="0"/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color w:val="auto"/>
          <w:sz w:val="24"/>
          <w:szCs w:val="24"/>
          <w:lang w:eastAsia="ko-KR"/>
        </w:rPr>
      </w:pPr>
      <w:r>
        <w:rPr>
          <w:rFonts w:hint="default" w:ascii="Arial" w:hAnsi="Arial" w:eastAsia="Malgun Gothic" w:cs="Arial"/>
          <w:i/>
          <w:iCs/>
          <w:color w:val="auto"/>
          <w:sz w:val="24"/>
          <w:szCs w:val="24"/>
          <w:lang w:eastAsia="ko-KR"/>
        </w:rPr>
        <w:t>‘프런티어 헌터: 엘사의 운명의 바퀴’</w:t>
      </w:r>
      <w:r>
        <w:rPr>
          <w:rFonts w:hint="default" w:ascii="Arial" w:hAnsi="Arial" w:eastAsia="Malgun Gothic" w:cs="Arial"/>
          <w:color w:val="auto"/>
          <w:sz w:val="24"/>
          <w:szCs w:val="24"/>
          <w:lang w:eastAsia="ko-KR"/>
        </w:rPr>
        <w:t>는 애니메이션 스타일의 메트로이드배니아 게임으로, RPG 진행 시스템과 다양한 무기 옵션을 탑재한 동시에 제작 기능에 많이 집중되어 있습니다. 완전히 다른 3가지 캐릭터의 선택, 역동적인 게임 플레이, 풍부한 보상이 제공되는 전투 및 애니메이션 스타일의 컷신은 해당 장르의 모든 팬들에게 진정한 재미를 선사합니다.</w:t>
      </w:r>
    </w:p>
    <w:p w14:paraId="619E157C">
      <w:pPr>
        <w:keepNext w:val="0"/>
        <w:keepLines w:val="0"/>
        <w:pageBreakBefore w:val="0"/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color w:val="auto"/>
          <w:sz w:val="24"/>
          <w:szCs w:val="24"/>
          <w:lang w:eastAsia="ko-KR"/>
        </w:rPr>
      </w:pPr>
    </w:p>
    <w:p w14:paraId="02373BD6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1" w:leftChars="-100" w:hanging="219" w:hangingChars="91"/>
        <w:jc w:val="both"/>
        <w:textAlignment w:val="auto"/>
        <w:rPr>
          <w:rFonts w:hint="default" w:ascii="Arial" w:hAnsi="Arial" w:eastAsia="Malgun Gothic" w:cs="Arial"/>
          <w:b/>
          <w:color w:val="auto"/>
          <w:sz w:val="24"/>
          <w:szCs w:val="24"/>
        </w:rPr>
      </w:pPr>
      <w:r>
        <w:rPr>
          <w:rFonts w:hint="default" w:ascii="Arial" w:hAnsi="Arial" w:eastAsia="Malgun Gothic" w:cs="Arial"/>
          <w:b/>
          <w:color w:val="auto"/>
          <w:sz w:val="24"/>
          <w:szCs w:val="24"/>
          <w:lang w:eastAsia="ko-KR"/>
        </w:rPr>
        <w:t>주요 특징</w:t>
      </w:r>
    </w:p>
    <w:p w14:paraId="3394093B">
      <w:pPr>
        <w:keepNext w:val="0"/>
        <w:keepLines w:val="0"/>
        <w:pageBreakBefore w:val="0"/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cs="Arial"/>
          <w:b/>
          <w:color w:val="auto"/>
          <w:sz w:val="24"/>
          <w:szCs w:val="24"/>
        </w:rPr>
      </w:pPr>
    </w:p>
    <w:p w14:paraId="547E42E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bCs/>
          <w:color w:val="auto"/>
          <w:sz w:val="24"/>
          <w:szCs w:val="24"/>
        </w:rPr>
      </w:pPr>
      <w:r>
        <w:rPr>
          <w:rFonts w:hint="default" w:ascii="Arial" w:hAnsi="Arial" w:eastAsia="Malgun Gothic" w:cs="Arial"/>
          <w:bCs/>
          <w:color w:val="auto"/>
          <w:sz w:val="24"/>
          <w:szCs w:val="24"/>
          <w:lang w:eastAsia="ko-KR"/>
        </w:rPr>
        <w:t>게임 플레이가 더 안정적이고 부드러운 클래식 횡스크롤 스테이지</w:t>
      </w:r>
    </w:p>
    <w:p w14:paraId="4718E5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bCs/>
          <w:color w:val="auto"/>
          <w:sz w:val="24"/>
          <w:szCs w:val="24"/>
        </w:rPr>
      </w:pPr>
    </w:p>
    <w:p w14:paraId="7F12316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bCs/>
          <w:color w:val="auto"/>
          <w:sz w:val="24"/>
          <w:szCs w:val="24"/>
        </w:rPr>
      </w:pPr>
      <w:r>
        <w:rPr>
          <w:rFonts w:hint="default" w:ascii="Arial" w:hAnsi="Arial" w:eastAsia="Malgun Gothic" w:cs="Arial"/>
          <w:bCs/>
          <w:color w:val="auto"/>
          <w:sz w:val="24"/>
          <w:szCs w:val="24"/>
          <w:lang w:eastAsia="ko-KR"/>
        </w:rPr>
        <w:t>비밀 통로로 가득한 알찬 게임 월드</w:t>
      </w:r>
    </w:p>
    <w:p w14:paraId="306129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bCs/>
          <w:color w:val="auto"/>
          <w:sz w:val="24"/>
          <w:szCs w:val="24"/>
        </w:rPr>
      </w:pPr>
    </w:p>
    <w:p w14:paraId="21E3E1C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bCs/>
          <w:color w:val="auto"/>
          <w:sz w:val="24"/>
          <w:szCs w:val="24"/>
        </w:rPr>
      </w:pPr>
      <w:r>
        <w:rPr>
          <w:rFonts w:hint="default" w:ascii="Arial" w:hAnsi="Arial" w:eastAsia="Malgun Gothic" w:cs="Arial"/>
          <w:bCs/>
          <w:color w:val="auto"/>
          <w:sz w:val="24"/>
          <w:szCs w:val="24"/>
          <w:lang w:eastAsia="ko-KR"/>
        </w:rPr>
        <w:t>개선된 2D 렌더링</w:t>
      </w:r>
    </w:p>
    <w:p w14:paraId="4E985A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bCs/>
          <w:color w:val="auto"/>
          <w:sz w:val="28"/>
          <w:szCs w:val="28"/>
        </w:rPr>
      </w:pPr>
    </w:p>
    <w:p w14:paraId="143AB81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bCs/>
          <w:color w:val="auto"/>
          <w:sz w:val="24"/>
          <w:szCs w:val="24"/>
        </w:rPr>
      </w:pPr>
      <w:r>
        <w:rPr>
          <w:rFonts w:hint="default" w:ascii="Arial" w:hAnsi="Arial" w:eastAsia="Malgun Gothic" w:cs="Arial"/>
          <w:bCs/>
          <w:color w:val="auto"/>
          <w:sz w:val="24"/>
          <w:szCs w:val="24"/>
          <w:lang w:eastAsia="ko-KR"/>
        </w:rPr>
        <w:t>현실과 맞먹는 비뎀업 전투 시스템</w:t>
      </w:r>
    </w:p>
    <w:p w14:paraId="03A088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bCs/>
          <w:color w:val="auto"/>
          <w:sz w:val="24"/>
          <w:szCs w:val="24"/>
        </w:rPr>
      </w:pPr>
    </w:p>
    <w:p w14:paraId="581849E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bCs/>
          <w:color w:val="auto"/>
          <w:sz w:val="24"/>
          <w:szCs w:val="24"/>
        </w:rPr>
      </w:pPr>
      <w:r>
        <w:rPr>
          <w:rFonts w:hint="default" w:ascii="Arial" w:hAnsi="Arial" w:eastAsia="Malgun Gothic" w:cs="Arial"/>
          <w:bCs/>
          <w:color w:val="auto"/>
          <w:sz w:val="24"/>
          <w:szCs w:val="24"/>
          <w:lang w:eastAsia="ko-KR"/>
        </w:rPr>
        <w:t>사전 계획과 전술이 필요한 역대급 보스전</w:t>
      </w:r>
    </w:p>
    <w:p w14:paraId="1C1B51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bCs/>
          <w:color w:val="auto"/>
          <w:sz w:val="24"/>
          <w:szCs w:val="24"/>
        </w:rPr>
      </w:pPr>
    </w:p>
    <w:p w14:paraId="1BA9C62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cs="Arial"/>
          <w:bCs/>
          <w:color w:val="auto"/>
          <w:sz w:val="24"/>
          <w:szCs w:val="24"/>
        </w:rPr>
      </w:pPr>
      <w:r>
        <w:rPr>
          <w:rFonts w:hint="default" w:ascii="Arial" w:hAnsi="Arial" w:eastAsia="Malgun Gothic" w:cs="Arial"/>
          <w:bCs/>
          <w:color w:val="auto"/>
          <w:sz w:val="24"/>
          <w:szCs w:val="24"/>
          <w:lang w:eastAsia="ko-KR"/>
        </w:rPr>
        <w:t>완전히 다른 3종 캐릭터 선택 가능</w:t>
      </w:r>
    </w:p>
    <w:p w14:paraId="315E2C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cs="Arial"/>
          <w:bCs/>
          <w:color w:val="auto"/>
          <w:sz w:val="24"/>
          <w:szCs w:val="24"/>
        </w:rPr>
      </w:pPr>
    </w:p>
    <w:p w14:paraId="3D37D5E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cs="Arial"/>
          <w:bCs/>
          <w:color w:val="auto"/>
          <w:sz w:val="24"/>
          <w:szCs w:val="24"/>
        </w:rPr>
      </w:pPr>
      <w:r>
        <w:rPr>
          <w:rFonts w:hint="default" w:ascii="Arial" w:hAnsi="Arial" w:eastAsia="Malgun Gothic" w:cs="Arial"/>
          <w:bCs/>
          <w:color w:val="auto"/>
          <w:sz w:val="24"/>
          <w:szCs w:val="24"/>
          <w:lang w:eastAsia="ko-KR"/>
        </w:rPr>
        <w:t>스토리를 더욱 풍성하게 해주는 2.5D 컷신</w:t>
      </w:r>
    </w:p>
    <w:p w14:paraId="7BFD15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cs="Arial"/>
          <w:bCs/>
          <w:color w:val="auto"/>
          <w:sz w:val="24"/>
          <w:szCs w:val="24"/>
        </w:rPr>
      </w:pPr>
    </w:p>
    <w:p w14:paraId="18F95F8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cs="Arial"/>
          <w:bCs/>
          <w:color w:val="auto"/>
          <w:sz w:val="24"/>
          <w:szCs w:val="24"/>
        </w:rPr>
      </w:pPr>
      <w:r>
        <w:rPr>
          <w:rFonts w:hint="default" w:ascii="Arial" w:hAnsi="Arial" w:eastAsia="Malgun Gothic" w:cs="Arial"/>
          <w:bCs/>
          <w:color w:val="auto"/>
          <w:sz w:val="24"/>
          <w:szCs w:val="24"/>
          <w:lang w:eastAsia="ko-KR"/>
        </w:rPr>
        <w:t>더욱 다양해진 맞춤형 캐릭터 성장 시스템</w:t>
      </w:r>
    </w:p>
    <w:p w14:paraId="7E0D86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cs="Arial"/>
          <w:b/>
          <w:color w:val="auto"/>
          <w:sz w:val="24"/>
          <w:szCs w:val="24"/>
        </w:rPr>
      </w:pPr>
    </w:p>
    <w:p w14:paraId="0D3B6220">
      <w:pPr>
        <w:keepNext w:val="0"/>
        <w:keepLines w:val="0"/>
        <w:pageBreakBefore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1" w:leftChars="-100" w:hanging="219" w:hangingChars="91"/>
        <w:jc w:val="both"/>
        <w:textAlignment w:val="auto"/>
        <w:rPr>
          <w:rFonts w:hint="default" w:ascii="Arial" w:hAnsi="Arial" w:cs="Arial"/>
          <w:b/>
          <w:color w:val="auto"/>
          <w:sz w:val="24"/>
          <w:szCs w:val="24"/>
        </w:rPr>
      </w:pPr>
      <w:r>
        <w:rPr>
          <w:rFonts w:hint="default" w:ascii="Arial" w:hAnsi="Arial" w:eastAsia="Malgun Gothic" w:cs="Arial"/>
          <w:b/>
          <w:color w:val="auto"/>
          <w:sz w:val="24"/>
          <w:szCs w:val="24"/>
          <w:lang w:eastAsia="ko-KR"/>
        </w:rPr>
        <w:t>홍보 자료</w:t>
      </w:r>
    </w:p>
    <w:p w14:paraId="3023C055"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color w:val="auto"/>
        </w:rPr>
      </w:pPr>
      <w:r>
        <w:rPr>
          <w:rFonts w:hint="default" w:ascii="Arial" w:hAnsi="Arial" w:eastAsia="Malgun Gothic" w:cs="Arial"/>
          <w:color w:val="auto"/>
          <w:sz w:val="24"/>
          <w:szCs w:val="24"/>
          <w:lang w:eastAsia="ko-KR"/>
        </w:rPr>
        <w:t>게임의 보도자료집 링크</w:t>
      </w:r>
      <w:r>
        <w:rPr>
          <w:rFonts w:hint="default" w:ascii="Arial" w:hAnsi="Arial" w:eastAsia="Malgun Gothic" w:cs="Arial"/>
          <w:color w:val="auto"/>
          <w:sz w:val="24"/>
          <w:szCs w:val="24"/>
        </w:rPr>
        <w:t xml:space="preserve">: </w:t>
      </w:r>
      <w:r>
        <w:rPr>
          <w:rFonts w:hint="default" w:ascii="Arial" w:hAnsi="Arial" w:cs="Arial"/>
          <w:color w:val="auto"/>
        </w:rPr>
        <w:fldChar w:fldCharType="begin"/>
      </w:r>
      <w:r>
        <w:rPr>
          <w:rFonts w:hint="default" w:ascii="Arial" w:hAnsi="Arial" w:cs="Arial"/>
          <w:color w:val="auto"/>
        </w:rPr>
        <w:instrText xml:space="preserve"> HYPERLINK "https://pr-outreach.com/en/game/frontier-hunter-erzas-wheel-of-fortune,101" </w:instrText>
      </w:r>
      <w:r>
        <w:rPr>
          <w:rFonts w:hint="default" w:ascii="Arial" w:hAnsi="Arial" w:cs="Arial"/>
          <w:color w:val="auto"/>
        </w:rPr>
        <w:fldChar w:fldCharType="separate"/>
      </w:r>
      <w:r>
        <w:rPr>
          <w:rStyle w:val="20"/>
          <w:rFonts w:hint="default" w:ascii="Arial" w:hAnsi="Arial" w:eastAsia="Malgun Gothic" w:cs="Arial"/>
          <w:color w:val="auto"/>
          <w:sz w:val="24"/>
          <w:szCs w:val="24"/>
        </w:rPr>
        <w:t>https://pr-outreach.com/en/game/frontier-hunter-erzas-wheel-of-fortune,101</w:t>
      </w:r>
      <w:r>
        <w:rPr>
          <w:rStyle w:val="20"/>
          <w:rFonts w:hint="default" w:ascii="Arial" w:hAnsi="Arial" w:eastAsia="Malgun Gothic" w:cs="Arial"/>
          <w:color w:val="auto"/>
          <w:sz w:val="24"/>
          <w:szCs w:val="24"/>
        </w:rPr>
        <w:fldChar w:fldCharType="end"/>
      </w:r>
      <w:r>
        <w:rPr>
          <w:rFonts w:hint="default" w:ascii="Arial" w:hAnsi="Arial" w:eastAsia="Malgun Gothic" w:cs="Arial"/>
          <w:color w:val="auto"/>
          <w:sz w:val="24"/>
          <w:szCs w:val="24"/>
        </w:rPr>
        <w:t xml:space="preserve">. </w:t>
      </w:r>
    </w:p>
    <w:p w14:paraId="06A7A961"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color w:val="auto"/>
          <w:lang w:eastAsia="ko-KR"/>
        </w:rPr>
      </w:pPr>
    </w:p>
    <w:p w14:paraId="461B5F1B"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cs="Arial"/>
          <w:color w:val="auto"/>
          <w:sz w:val="24"/>
          <w:szCs w:val="24"/>
        </w:rPr>
      </w:pPr>
    </w:p>
    <w:p w14:paraId="22328B6F">
      <w:pPr>
        <w:keepNext w:val="0"/>
        <w:keepLines w:val="0"/>
        <w:pageBreakBefore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1" w:leftChars="-100" w:hanging="219" w:hangingChars="91"/>
        <w:jc w:val="both"/>
        <w:textAlignment w:val="auto"/>
        <w:rPr>
          <w:rFonts w:hint="default" w:ascii="Arial" w:hAnsi="Arial" w:cs="Arial"/>
          <w:b/>
          <w:color w:val="auto"/>
          <w:sz w:val="24"/>
          <w:szCs w:val="24"/>
        </w:rPr>
      </w:pPr>
      <w:r>
        <w:rPr>
          <w:rFonts w:hint="default" w:ascii="Arial" w:hAnsi="Arial" w:eastAsia="Malgun Gothic" w:cs="Arial"/>
          <w:b/>
          <w:color w:val="auto"/>
          <w:sz w:val="24"/>
          <w:szCs w:val="24"/>
          <w:lang w:eastAsia="ko-KR"/>
        </w:rPr>
        <w:t>미디어 담당자</w:t>
      </w:r>
    </w:p>
    <w:p w14:paraId="73139A22"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cs="Arial"/>
          <w:b/>
          <w:color w:val="auto"/>
          <w:sz w:val="24"/>
          <w:szCs w:val="24"/>
        </w:rPr>
      </w:pPr>
    </w:p>
    <w:p w14:paraId="5D258B1A"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both"/>
        <w:textAlignment w:val="auto"/>
        <w:rPr>
          <w:rFonts w:hint="default" w:ascii="Arial" w:hAnsi="Arial" w:cs="Arial"/>
          <w:b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>Agnieszka Szóstak</w:t>
      </w:r>
    </w:p>
    <w:p w14:paraId="49CD1EDB"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b/>
          <w:color w:val="auto"/>
          <w:sz w:val="24"/>
          <w:szCs w:val="24"/>
          <w:lang w:eastAsia="ko-KR"/>
        </w:rPr>
      </w:pPr>
    </w:p>
    <w:p w14:paraId="7CDF1A89"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both"/>
        <w:textAlignment w:val="auto"/>
        <w:rPr>
          <w:rFonts w:hint="default" w:ascii="Arial" w:hAnsi="Arial" w:cs="Arial"/>
          <w:color w:val="auto"/>
          <w:sz w:val="24"/>
          <w:szCs w:val="24"/>
          <w:lang w:val="fr-FR"/>
        </w:rPr>
      </w:pPr>
      <w:r>
        <w:rPr>
          <w:rFonts w:hint="default" w:ascii="Arial" w:hAnsi="Arial" w:cs="Arial"/>
          <w:color w:val="auto"/>
          <w:sz w:val="24"/>
          <w:szCs w:val="24"/>
          <w:lang w:val="fr-FR"/>
        </w:rPr>
        <w:t xml:space="preserve">E-mail: </w:t>
      </w:r>
      <w:r>
        <w:rPr>
          <w:rFonts w:hint="default" w:ascii="Arial" w:hAnsi="Arial" w:cs="Arial"/>
          <w:color w:val="auto"/>
        </w:rPr>
        <w:fldChar w:fldCharType="begin"/>
      </w:r>
      <w:r>
        <w:rPr>
          <w:rFonts w:hint="default" w:ascii="Arial" w:hAnsi="Arial" w:cs="Arial"/>
          <w:color w:val="auto"/>
        </w:rPr>
        <w:instrText xml:space="preserve">HYPERLINK "mailto:agnieszka.szostak@pr-outreach.com" \h</w:instrText>
      </w:r>
      <w:r>
        <w:rPr>
          <w:rFonts w:hint="default" w:ascii="Arial" w:hAnsi="Arial" w:cs="Arial"/>
          <w:color w:val="auto"/>
        </w:rPr>
        <w:fldChar w:fldCharType="separate"/>
      </w:r>
      <w:r>
        <w:rPr>
          <w:rFonts w:hint="default" w:ascii="Arial" w:hAnsi="Arial" w:cs="Arial"/>
          <w:color w:val="auto"/>
          <w:sz w:val="24"/>
          <w:szCs w:val="24"/>
          <w:lang w:val="fr-FR"/>
        </w:rPr>
        <w:t>agnieszka.szostak@pr-outreach.com</w:t>
      </w:r>
      <w:r>
        <w:rPr>
          <w:rFonts w:hint="default" w:ascii="Arial" w:hAnsi="Arial" w:cs="Arial"/>
          <w:color w:val="auto"/>
          <w:sz w:val="24"/>
          <w:szCs w:val="24"/>
          <w:lang w:val="fr-FR"/>
        </w:rPr>
        <w:fldChar w:fldCharType="end"/>
      </w:r>
    </w:p>
    <w:p w14:paraId="1F8643AE"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color w:val="auto"/>
          <w:sz w:val="24"/>
          <w:szCs w:val="24"/>
          <w:lang w:val="fr-FR" w:eastAsia="ko-KR"/>
        </w:rPr>
      </w:pPr>
    </w:p>
    <w:p w14:paraId="3419B9E9"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b/>
          <w:color w:val="auto"/>
          <w:sz w:val="24"/>
          <w:szCs w:val="24"/>
        </w:rPr>
      </w:pPr>
      <w:r>
        <w:rPr>
          <w:rFonts w:hint="default" w:ascii="Arial" w:hAnsi="Arial" w:eastAsia="Malgun Gothic" w:cs="Arial"/>
          <w:color w:val="auto"/>
          <w:sz w:val="24"/>
          <w:szCs w:val="24"/>
          <w:lang w:eastAsia="ko-KR"/>
        </w:rPr>
        <w:t>전화번호</w:t>
      </w:r>
      <w:r>
        <w:rPr>
          <w:rFonts w:hint="default" w:ascii="Arial" w:hAnsi="Arial" w:eastAsia="Malgun Gothic" w:cs="Arial"/>
          <w:color w:val="auto"/>
          <w:sz w:val="24"/>
          <w:szCs w:val="24"/>
        </w:rPr>
        <w:t>: +48</w:t>
      </w:r>
      <w:r>
        <w:rPr>
          <w:rFonts w:hint="default" w:ascii="Arial" w:hAnsi="Arial" w:eastAsia="Malgun Gothic" w:cs="Arial"/>
          <w:color w:val="auto"/>
          <w:sz w:val="24"/>
          <w:szCs w:val="24"/>
          <w:lang w:eastAsia="ko-KR"/>
        </w:rPr>
        <w:t xml:space="preserve"> </w:t>
      </w:r>
      <w:r>
        <w:rPr>
          <w:rFonts w:hint="default" w:ascii="Arial" w:hAnsi="Arial" w:eastAsia="Malgun Gothic" w:cs="Arial"/>
          <w:color w:val="auto"/>
          <w:sz w:val="24"/>
          <w:szCs w:val="24"/>
        </w:rPr>
        <w:t>881</w:t>
      </w:r>
      <w:r>
        <w:rPr>
          <w:rFonts w:hint="default" w:ascii="Arial" w:hAnsi="Arial" w:eastAsia="Malgun Gothic" w:cs="Arial"/>
          <w:color w:val="auto"/>
          <w:sz w:val="24"/>
          <w:szCs w:val="24"/>
          <w:lang w:eastAsia="ko-KR"/>
        </w:rPr>
        <w:t xml:space="preserve"> </w:t>
      </w:r>
      <w:r>
        <w:rPr>
          <w:rFonts w:hint="default" w:ascii="Arial" w:hAnsi="Arial" w:eastAsia="Malgun Gothic" w:cs="Arial"/>
          <w:color w:val="auto"/>
          <w:sz w:val="24"/>
          <w:szCs w:val="24"/>
        </w:rPr>
        <w:t>951</w:t>
      </w:r>
      <w:r>
        <w:rPr>
          <w:rFonts w:hint="default" w:ascii="Arial" w:hAnsi="Arial" w:eastAsia="Malgun Gothic" w:cs="Arial"/>
          <w:color w:val="auto"/>
          <w:sz w:val="24"/>
          <w:szCs w:val="24"/>
          <w:lang w:eastAsia="ko-KR"/>
        </w:rPr>
        <w:t xml:space="preserve"> </w:t>
      </w:r>
      <w:r>
        <w:rPr>
          <w:rFonts w:hint="default" w:ascii="Arial" w:hAnsi="Arial" w:eastAsia="Malgun Gothic" w:cs="Arial"/>
          <w:color w:val="auto"/>
          <w:sz w:val="24"/>
          <w:szCs w:val="24"/>
        </w:rPr>
        <w:t>601</w:t>
      </w:r>
    </w:p>
    <w:p w14:paraId="3119568A"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b/>
          <w:color w:val="auto"/>
          <w:sz w:val="24"/>
          <w:szCs w:val="24"/>
          <w:lang w:eastAsia="ko-KR"/>
        </w:rPr>
      </w:pPr>
    </w:p>
    <w:p w14:paraId="604AA3BA"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b/>
          <w:color w:val="auto"/>
          <w:sz w:val="24"/>
          <w:szCs w:val="24"/>
        </w:rPr>
      </w:pPr>
      <w:r>
        <w:rPr>
          <w:rFonts w:hint="default" w:ascii="Arial" w:hAnsi="Arial" w:eastAsia="Malgun Gothic" w:cs="Arial"/>
          <w:color w:val="auto"/>
          <w:sz w:val="24"/>
          <w:szCs w:val="24"/>
        </w:rPr>
        <w:t>Skype: agnes_szostak</w:t>
      </w:r>
    </w:p>
    <w:p w14:paraId="67E8928A"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b/>
          <w:color w:val="auto"/>
          <w:sz w:val="24"/>
          <w:szCs w:val="24"/>
          <w:lang w:eastAsia="ko-KR"/>
        </w:rPr>
      </w:pPr>
    </w:p>
    <w:p w14:paraId="4603F5EB"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both"/>
        <w:textAlignment w:val="auto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>Twitter</w:t>
      </w:r>
      <w:r>
        <w:rPr>
          <w:rFonts w:hint="default" w:ascii="Arial" w:hAnsi="Arial" w:eastAsia="Malgun Gothic" w:cs="Arial"/>
          <w:color w:val="auto"/>
          <w:sz w:val="24"/>
          <w:szCs w:val="24"/>
          <w:lang w:eastAsia="ko-KR"/>
        </w:rPr>
        <w:t>(X)</w:t>
      </w:r>
      <w:r>
        <w:rPr>
          <w:rFonts w:hint="default" w:ascii="Arial" w:hAnsi="Arial" w:cs="Arial"/>
          <w:color w:val="auto"/>
          <w:sz w:val="24"/>
          <w:szCs w:val="24"/>
        </w:rPr>
        <w:t xml:space="preserve">: </w:t>
      </w:r>
      <w:r>
        <w:rPr>
          <w:rFonts w:hint="default" w:ascii="Arial" w:hAnsi="Arial" w:cs="Arial"/>
          <w:color w:val="auto"/>
        </w:rPr>
        <w:fldChar w:fldCharType="begin"/>
      </w:r>
      <w:r>
        <w:rPr>
          <w:rFonts w:hint="default" w:ascii="Arial" w:hAnsi="Arial" w:cs="Arial"/>
          <w:color w:val="auto"/>
        </w:rPr>
        <w:instrText xml:space="preserve"> HYPERLINK "https://twitter.com/Aga_Szostak" \h </w:instrText>
      </w:r>
      <w:r>
        <w:rPr>
          <w:rFonts w:hint="default" w:ascii="Arial" w:hAnsi="Arial" w:cs="Arial"/>
          <w:color w:val="auto"/>
        </w:rPr>
        <w:fldChar w:fldCharType="separate"/>
      </w:r>
      <w:r>
        <w:rPr>
          <w:rFonts w:hint="default" w:ascii="Arial" w:hAnsi="Arial" w:cs="Arial"/>
          <w:color w:val="auto"/>
          <w:sz w:val="24"/>
          <w:szCs w:val="24"/>
        </w:rPr>
        <w:t>@Aga_Szostak</w:t>
      </w:r>
      <w:r>
        <w:rPr>
          <w:rFonts w:hint="default" w:ascii="Arial" w:hAnsi="Arial" w:cs="Arial"/>
          <w:color w:val="auto"/>
          <w:sz w:val="24"/>
          <w:szCs w:val="24"/>
        </w:rPr>
        <w:fldChar w:fldCharType="end"/>
      </w:r>
    </w:p>
    <w:p w14:paraId="469B11BA"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color w:val="auto"/>
          <w:sz w:val="24"/>
          <w:szCs w:val="24"/>
          <w:lang w:eastAsia="ko-KR"/>
        </w:rPr>
      </w:pPr>
    </w:p>
    <w:p w14:paraId="03894E1B">
      <w:pPr>
        <w:keepNext w:val="0"/>
        <w:keepLines w:val="0"/>
        <w:pageBreakBefore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1" w:leftChars="-100" w:hanging="219" w:hangingChars="91"/>
        <w:jc w:val="both"/>
        <w:textAlignment w:val="auto"/>
        <w:rPr>
          <w:rFonts w:hint="default" w:ascii="Arial" w:hAnsi="Arial" w:eastAsia="Malgun Gothic" w:cs="Arial"/>
          <w:b/>
          <w:color w:val="auto"/>
          <w:sz w:val="24"/>
          <w:szCs w:val="24"/>
        </w:rPr>
      </w:pPr>
      <w:r>
        <w:rPr>
          <w:rFonts w:hint="default" w:ascii="Arial" w:hAnsi="Arial" w:eastAsia="Malgun Gothic" w:cs="Arial"/>
          <w:b/>
          <w:color w:val="auto"/>
          <w:sz w:val="24"/>
          <w:szCs w:val="24"/>
        </w:rPr>
        <w:t>ICE Sitruuna</w:t>
      </w:r>
      <w:r>
        <w:rPr>
          <w:rFonts w:hint="default" w:ascii="Arial" w:hAnsi="Arial" w:eastAsia="Malgun Gothic" w:cs="Arial"/>
          <w:b/>
          <w:color w:val="auto"/>
          <w:sz w:val="24"/>
          <w:szCs w:val="24"/>
          <w:lang w:eastAsia="ko-KR"/>
        </w:rPr>
        <w:t xml:space="preserve"> 소개</w:t>
      </w:r>
    </w:p>
    <w:p w14:paraId="32391E6C"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cs="Arial"/>
          <w:color w:val="auto"/>
          <w:sz w:val="24"/>
          <w:szCs w:val="24"/>
        </w:rPr>
      </w:pPr>
    </w:p>
    <w:p w14:paraId="79A05E30"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eastAsia="Malgun Gothic" w:cs="Arial"/>
          <w:color w:val="auto"/>
          <w:sz w:val="24"/>
          <w:szCs w:val="24"/>
          <w:lang w:eastAsia="ko-KR"/>
        </w:rPr>
      </w:pPr>
      <w:r>
        <w:rPr>
          <w:rFonts w:hint="default" w:ascii="Arial" w:hAnsi="Arial" w:eastAsia="Malgun Gothic" w:cs="Arial"/>
          <w:color w:val="auto"/>
          <w:sz w:val="24"/>
          <w:szCs w:val="24"/>
          <w:lang w:eastAsia="ko-KR"/>
        </w:rPr>
        <w:t xml:space="preserve">ICE Sitruuna는 중국 충칭에서 시작한 개발팀입니다. 처음에 단 2인으로 시작한 그들은 인디 게임 제작에 주력했습니다. 그들의 첫 프로젝트는 로그라이크 게임이었으며, 이 게임으로 그들은 수십만 달러의 수익을 창출하였습니다. 그 후, 그들은 이 수익금을 </w:t>
      </w:r>
      <w:r>
        <w:rPr>
          <w:rFonts w:hint="default" w:ascii="Arial" w:hAnsi="Arial" w:eastAsia="Malgun Gothic" w:cs="Arial"/>
          <w:i/>
          <w:iCs/>
          <w:color w:val="auto"/>
          <w:sz w:val="24"/>
          <w:szCs w:val="24"/>
          <w:lang w:eastAsia="ko-KR"/>
        </w:rPr>
        <w:t>‘프런티어 헌터: 엘사의 운명의 바퀴’</w:t>
      </w:r>
      <w:r>
        <w:rPr>
          <w:rFonts w:hint="default" w:ascii="Arial" w:hAnsi="Arial" w:eastAsia="Malgun Gothic" w:cs="Arial"/>
          <w:color w:val="auto"/>
          <w:sz w:val="24"/>
          <w:szCs w:val="24"/>
          <w:lang w:eastAsia="ko-KR"/>
        </w:rPr>
        <w:t xml:space="preserve">를 개발하는 데 사용하였습니다. 그들의 작업실은 느리지만 꾸준히 성장하고 있습니다. </w:t>
      </w:r>
    </w:p>
    <w:p w14:paraId="475911F9"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cs="Arial"/>
          <w:color w:val="auto"/>
          <w:sz w:val="24"/>
          <w:szCs w:val="24"/>
        </w:rPr>
      </w:pPr>
    </w:p>
    <w:p w14:paraId="3F1360F6"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cs="Arial"/>
          <w:color w:val="auto"/>
          <w:sz w:val="24"/>
          <w:szCs w:val="24"/>
        </w:rPr>
      </w:pPr>
    </w:p>
    <w:p w14:paraId="657B9F99"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ab/>
      </w:r>
    </w:p>
    <w:sectPr>
      <w:pgSz w:w="11906" w:h="16838"/>
      <w:pgMar w:top="720" w:right="720" w:bottom="720" w:left="720" w:header="0" w:footer="0" w:gutter="0"/>
      <w:pgNumType w:start="1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iberation Sans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rebuchetMS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4B4226"/>
    <w:multiLevelType w:val="multilevel"/>
    <w:tmpl w:val="2E4B4226"/>
    <w:lvl w:ilvl="0" w:tentative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70733"/>
    <w:multiLevelType w:val="multilevel"/>
    <w:tmpl w:val="68F70733"/>
    <w:lvl w:ilvl="0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3OGU4NmY5NmNmOTVkMmUwYjJmNzMzNmQzNTcwNDkifQ=="/>
  </w:docVars>
  <w:rsids>
    <w:rsidRoot w:val="00AE2653"/>
    <w:rsid w:val="00037070"/>
    <w:rsid w:val="00040C38"/>
    <w:rsid w:val="00060E08"/>
    <w:rsid w:val="000A2B3C"/>
    <w:rsid w:val="000F6C47"/>
    <w:rsid w:val="00133BA5"/>
    <w:rsid w:val="001A2118"/>
    <w:rsid w:val="00237498"/>
    <w:rsid w:val="002B506A"/>
    <w:rsid w:val="002D0201"/>
    <w:rsid w:val="002D18D9"/>
    <w:rsid w:val="00341BAE"/>
    <w:rsid w:val="003655E4"/>
    <w:rsid w:val="0047544A"/>
    <w:rsid w:val="004864DA"/>
    <w:rsid w:val="004A59FD"/>
    <w:rsid w:val="005337DC"/>
    <w:rsid w:val="0054106D"/>
    <w:rsid w:val="005414DB"/>
    <w:rsid w:val="005547BC"/>
    <w:rsid w:val="005F3CE9"/>
    <w:rsid w:val="006129DD"/>
    <w:rsid w:val="00690F0D"/>
    <w:rsid w:val="0073161D"/>
    <w:rsid w:val="00824E8B"/>
    <w:rsid w:val="0084586F"/>
    <w:rsid w:val="008F0146"/>
    <w:rsid w:val="009525EE"/>
    <w:rsid w:val="00A90D3E"/>
    <w:rsid w:val="00AE2653"/>
    <w:rsid w:val="00AE76F3"/>
    <w:rsid w:val="00B16C40"/>
    <w:rsid w:val="00B170E8"/>
    <w:rsid w:val="00B87BC8"/>
    <w:rsid w:val="00C10A3C"/>
    <w:rsid w:val="00C429D4"/>
    <w:rsid w:val="00C536C8"/>
    <w:rsid w:val="00C60B72"/>
    <w:rsid w:val="00C66AE9"/>
    <w:rsid w:val="00CD5D8B"/>
    <w:rsid w:val="00D3062C"/>
    <w:rsid w:val="00D65CA4"/>
    <w:rsid w:val="00D66F72"/>
    <w:rsid w:val="00DC2E35"/>
    <w:rsid w:val="00DD5CB2"/>
    <w:rsid w:val="00E3301C"/>
    <w:rsid w:val="00F1704A"/>
    <w:rsid w:val="00F30358"/>
    <w:rsid w:val="00F3776A"/>
    <w:rsid w:val="00F95861"/>
    <w:rsid w:val="00FA0EB0"/>
    <w:rsid w:val="00FD2EF5"/>
    <w:rsid w:val="0C866EAC"/>
    <w:rsid w:val="129116DB"/>
    <w:rsid w:val="769A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nhideWhenUsed="0" w:uiPriority="0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cs="Times New Roman" w:eastAsiaTheme="minorEastAsia"/>
      <w:sz w:val="22"/>
      <w:szCs w:val="22"/>
      <w:lang w:val="en-US" w:eastAsia="pl-PL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9">
    <w:name w:val="annotation text"/>
    <w:basedOn w:val="1"/>
    <w:link w:val="43"/>
    <w:unhideWhenUsed/>
    <w:uiPriority w:val="99"/>
    <w:pPr>
      <w:spacing w:line="240" w:lineRule="auto"/>
    </w:pPr>
    <w:rPr>
      <w:sz w:val="20"/>
      <w:szCs w:val="20"/>
    </w:rPr>
  </w:style>
  <w:style w:type="paragraph" w:styleId="10">
    <w:name w:val="Body Text"/>
    <w:basedOn w:val="1"/>
    <w:uiPriority w:val="0"/>
    <w:pPr>
      <w:spacing w:after="140" w:line="276" w:lineRule="auto"/>
    </w:pPr>
  </w:style>
  <w:style w:type="paragraph" w:styleId="11">
    <w:name w:val="Plain Text"/>
    <w:basedOn w:val="1"/>
    <w:link w:val="25"/>
    <w:unhideWhenUsed/>
    <w:qFormat/>
    <w:uiPriority w:val="99"/>
    <w:pPr>
      <w:spacing w:after="0" w:line="240" w:lineRule="auto"/>
    </w:pPr>
    <w:rPr>
      <w:szCs w:val="21"/>
      <w:lang w:eastAsia="en-US"/>
    </w:rPr>
  </w:style>
  <w:style w:type="paragraph" w:styleId="12">
    <w:name w:val="footer"/>
    <w:basedOn w:val="1"/>
    <w:link w:val="45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next w:val="10"/>
    <w:qFormat/>
    <w:uiPriority w:val="0"/>
    <w:pPr>
      <w:keepNext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styleId="14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List"/>
    <w:basedOn w:val="10"/>
    <w:uiPriority w:val="0"/>
    <w:rPr>
      <w:rFonts w:cs="Lucida Sans"/>
    </w:rPr>
  </w:style>
  <w:style w:type="paragraph" w:styleId="16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7">
    <w:name w:val="annotation subject"/>
    <w:basedOn w:val="9"/>
    <w:next w:val="9"/>
    <w:link w:val="44"/>
    <w:semiHidden/>
    <w:unhideWhenUsed/>
    <w:uiPriority w:val="99"/>
    <w:rPr>
      <w:b/>
      <w:bCs/>
    </w:rPr>
  </w:style>
  <w:style w:type="character" w:styleId="20">
    <w:name w:val="Hyperlink"/>
    <w:basedOn w:val="1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1">
    <w:name w:val="annotation reference"/>
    <w:basedOn w:val="19"/>
    <w:semiHidden/>
    <w:unhideWhenUsed/>
    <w:uiPriority w:val="99"/>
    <w:rPr>
      <w:sz w:val="16"/>
      <w:szCs w:val="16"/>
    </w:rPr>
  </w:style>
  <w:style w:type="table" w:customStyle="1" w:styleId="22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Łącze internetowe"/>
    <w:basedOn w:val="19"/>
    <w:unhideWhenUsed/>
    <w:uiPriority w:val="99"/>
    <w:rPr>
      <w:rFonts w:cs="Times New Roman"/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5">
    <w:name w:val="纯文本 字符"/>
    <w:basedOn w:val="19"/>
    <w:link w:val="11"/>
    <w:qFormat/>
    <w:uiPriority w:val="99"/>
    <w:rPr>
      <w:rFonts w:ascii="Calibri" w:hAnsi="Calibri" w:cs="Times New Roman" w:eastAsiaTheme="minorEastAsia"/>
      <w:szCs w:val="21"/>
    </w:rPr>
  </w:style>
  <w:style w:type="character" w:customStyle="1" w:styleId="26">
    <w:name w:val="Nierozpoznana wzmianka1"/>
    <w:basedOn w:val="1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7">
    <w:name w:val="ListLabel 1"/>
    <w:qFormat/>
    <w:uiPriority w:val="0"/>
    <w:rPr>
      <w:rFonts w:cs="Times New Roman"/>
      <w:b/>
      <w:sz w:val="24"/>
    </w:rPr>
  </w:style>
  <w:style w:type="character" w:customStyle="1" w:styleId="28">
    <w:name w:val="ListLabel 2"/>
    <w:qFormat/>
    <w:uiPriority w:val="0"/>
    <w:rPr>
      <w:rFonts w:cs="Times New Roman"/>
    </w:rPr>
  </w:style>
  <w:style w:type="character" w:customStyle="1" w:styleId="29">
    <w:name w:val="ListLabel 3"/>
    <w:qFormat/>
    <w:uiPriority w:val="0"/>
    <w:rPr>
      <w:rFonts w:cs="Times New Roman"/>
    </w:rPr>
  </w:style>
  <w:style w:type="character" w:customStyle="1" w:styleId="30">
    <w:name w:val="ListLabel 4"/>
    <w:qFormat/>
    <w:uiPriority w:val="0"/>
    <w:rPr>
      <w:rFonts w:cs="Times New Roman"/>
    </w:rPr>
  </w:style>
  <w:style w:type="character" w:customStyle="1" w:styleId="31">
    <w:name w:val="ListLabel 5"/>
    <w:qFormat/>
    <w:uiPriority w:val="0"/>
    <w:rPr>
      <w:rFonts w:cs="Times New Roman"/>
    </w:rPr>
  </w:style>
  <w:style w:type="character" w:customStyle="1" w:styleId="32">
    <w:name w:val="ListLabel 6"/>
    <w:qFormat/>
    <w:uiPriority w:val="0"/>
    <w:rPr>
      <w:rFonts w:cs="Times New Roman"/>
    </w:rPr>
  </w:style>
  <w:style w:type="character" w:customStyle="1" w:styleId="33">
    <w:name w:val="ListLabel 7"/>
    <w:qFormat/>
    <w:uiPriority w:val="0"/>
    <w:rPr>
      <w:rFonts w:cs="Times New Roman"/>
    </w:rPr>
  </w:style>
  <w:style w:type="character" w:customStyle="1" w:styleId="34">
    <w:name w:val="ListLabel 8"/>
    <w:qFormat/>
    <w:uiPriority w:val="0"/>
    <w:rPr>
      <w:rFonts w:cs="Times New Roman"/>
    </w:rPr>
  </w:style>
  <w:style w:type="character" w:customStyle="1" w:styleId="35">
    <w:name w:val="ListLabel 9"/>
    <w:qFormat/>
    <w:uiPriority w:val="0"/>
    <w:rPr>
      <w:rFonts w:cs="Times New Roman"/>
    </w:rPr>
  </w:style>
  <w:style w:type="character" w:customStyle="1" w:styleId="36">
    <w:name w:val="ListLabel 10"/>
    <w:qFormat/>
    <w:uiPriority w:val="0"/>
    <w:rPr>
      <w:rFonts w:cs="TrebuchetMS"/>
      <w:sz w:val="24"/>
      <w:szCs w:val="24"/>
      <w:lang w:val="en-US"/>
    </w:rPr>
  </w:style>
  <w:style w:type="character" w:customStyle="1" w:styleId="37">
    <w:name w:val="ListLabel 11"/>
    <w:qFormat/>
    <w:uiPriority w:val="0"/>
    <w:rPr>
      <w:sz w:val="24"/>
      <w:szCs w:val="24"/>
      <w:lang w:val="en-US"/>
    </w:rPr>
  </w:style>
  <w:style w:type="character" w:customStyle="1" w:styleId="38">
    <w:name w:val="ListLabel 12"/>
    <w:qFormat/>
    <w:uiPriority w:val="0"/>
    <w:rPr>
      <w:rFonts w:cs="TrebuchetMS"/>
      <w:u w:val="none" w:color="0B4CB4"/>
      <w:lang w:val="en-US"/>
    </w:rPr>
  </w:style>
  <w:style w:type="paragraph" w:customStyle="1" w:styleId="39">
    <w:name w:val="Indeks"/>
    <w:basedOn w:val="1"/>
    <w:qFormat/>
    <w:uiPriority w:val="0"/>
    <w:pPr>
      <w:suppressLineNumbers/>
    </w:pPr>
    <w:rPr>
      <w:rFonts w:cs="Lucida Sans"/>
    </w:rPr>
  </w:style>
  <w:style w:type="paragraph" w:styleId="40">
    <w:name w:val="List Paragraph"/>
    <w:basedOn w:val="1"/>
    <w:qFormat/>
    <w:uiPriority w:val="34"/>
    <w:pPr>
      <w:ind w:left="720"/>
      <w:contextualSpacing/>
    </w:pPr>
  </w:style>
  <w:style w:type="character" w:customStyle="1" w:styleId="41">
    <w:name w:val="Unresolved Mention"/>
    <w:basedOn w:val="19"/>
    <w:uiPriority w:val="99"/>
    <w:rPr>
      <w:color w:val="605E5C"/>
      <w:shd w:val="clear" w:color="auto" w:fill="E1DFDD"/>
    </w:rPr>
  </w:style>
  <w:style w:type="paragraph" w:customStyle="1" w:styleId="42">
    <w:name w:val="Revision"/>
    <w:hidden/>
    <w:semiHidden/>
    <w:uiPriority w:val="99"/>
    <w:pPr>
      <w:spacing w:after="0" w:line="240" w:lineRule="auto"/>
    </w:pPr>
    <w:rPr>
      <w:rFonts w:ascii="Calibri" w:hAnsi="Calibri" w:cs="Times New Roman" w:eastAsiaTheme="minorEastAsia"/>
      <w:sz w:val="22"/>
      <w:szCs w:val="22"/>
      <w:lang w:val="en-US" w:eastAsia="pl-PL" w:bidi="ar-SA"/>
    </w:rPr>
  </w:style>
  <w:style w:type="character" w:customStyle="1" w:styleId="43">
    <w:name w:val="批注文字 字符"/>
    <w:basedOn w:val="19"/>
    <w:link w:val="9"/>
    <w:uiPriority w:val="99"/>
    <w:rPr>
      <w:rFonts w:cs="Times New Roman" w:eastAsiaTheme="minorEastAsia"/>
      <w:sz w:val="20"/>
      <w:szCs w:val="20"/>
    </w:rPr>
  </w:style>
  <w:style w:type="character" w:customStyle="1" w:styleId="44">
    <w:name w:val="批注主题 字符"/>
    <w:basedOn w:val="43"/>
    <w:link w:val="17"/>
    <w:semiHidden/>
    <w:uiPriority w:val="99"/>
    <w:rPr>
      <w:rFonts w:cs="Times New Roman" w:eastAsiaTheme="minorEastAsia"/>
      <w:b/>
      <w:bCs/>
      <w:sz w:val="20"/>
      <w:szCs w:val="20"/>
    </w:rPr>
  </w:style>
  <w:style w:type="character" w:customStyle="1" w:styleId="45">
    <w:name w:val="页脚 字符"/>
    <w:basedOn w:val="19"/>
    <w:link w:val="12"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4ldYI6/yGWYOBbNc0VWGh/BLIQ==">CgMxLjAyCWguMzBqMHpsbDIIaC5namRneHM4AHIhMV91QXpkNFdxd2JhQkxvWTFza0JISjkyTEVvaFBTTTM4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940</Words>
  <Characters>1551</Characters>
  <Lines>156</Lines>
  <Paragraphs>92</Paragraphs>
  <TotalTime>168</TotalTime>
  <ScaleCrop>false</ScaleCrop>
  <LinksUpToDate>false</LinksUpToDate>
  <CharactersWithSpaces>1828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2024-07-03T08:51:00Z</dcterms:created>
  <dc:creator>Agnieszka Szóstak</dc:creator>
  <cp:lastModifiedBy>ziyier</cp:lastModifiedBy>
  <dcterms:modified xsi:type="dcterms:W3CDTF">2024-07-08T01:35:10Z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  <property fmtid="{D5CDD505-2E9C-101B-9397-08002B2CF9AE}" pid="8" name="KSOProductBuildVer">
    <vt:lpwstr>2052-12.1.0.17133</vt:lpwstr>
  </property>
  <property fmtid="{D5CDD505-2E9C-101B-9397-08002B2CF9AE}" pid="9" name="ICV">
    <vt:lpwstr>81168B154D2046AAB129AEB3E63BC6E0_12</vt:lpwstr>
  </property>
</Properties>
</file>