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b w:val="1"/>
          <w:sz w:val="32"/>
          <w:szCs w:val="32"/>
        </w:rPr>
        <w:bidi w:val="0"/>
      </w:pPr>
      <w:r>
        <w:rPr>
          <w:sz w:val="32"/>
          <w:szCs w:val="32"/>
          <w:lang w:val="es-es"/>
          <w:b w:val="1"/>
          <w:bCs w:val="1"/>
          <w:i w:val="1"/>
          <w:iCs w:val="1"/>
          <w:u w:val="none"/>
          <w:vertAlign w:val="baseline"/>
          <w:rtl w:val="0"/>
        </w:rPr>
        <w:t xml:space="preserve">TAINTED GRAIL: THE FALL OF AVALON</w:t>
      </w:r>
      <w:r>
        <w:rPr>
          <w:sz w:val="32"/>
          <w:szCs w:val="32"/>
          <w:lang w:val="es-es"/>
          <w:b w:val="1"/>
          <w:bCs w:val="1"/>
          <w:i w:val="0"/>
          <w:iCs w:val="0"/>
          <w:u w:val="none"/>
          <w:vertAlign w:val="baseline"/>
          <w:rtl w:val="0"/>
        </w:rPr>
        <w:t xml:space="preserve">: FICHA TÉCNICA</w:t>
      </w:r>
    </w:p>
    <w:p w:rsidR="00000000" w:rsidDel="00000000" w:rsidP="00000000" w:rsidRDefault="00000000" w:rsidRPr="00000000" w14:paraId="0000000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b w:val="1"/>
          <w:sz w:val="32"/>
          <w:szCs w:val="32"/>
        </w:rPr>
      </w:pPr>
    </w:p>
    <w:p w:rsidR="00000000" w:rsidDel="00000000" w:rsidP="00000000" w:rsidRDefault="00000000" w:rsidRPr="00000000" w14:paraId="00000003">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val="es-es"/>
          <w:b w:val="1"/>
          <w:bCs w:val="1"/>
          <w:i w:val="0"/>
          <w:iCs w:val="0"/>
          <w:u w:val="none"/>
          <w:vertAlign w:val="baseline"/>
          <w:rtl w:val="0"/>
        </w:rPr>
        <w:t xml:space="preserve">INFORMACIÓN GENERAL</w:t>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i w:val="1"/>
          <w:sz w:val="24"/>
          <w:szCs w:val="24"/>
        </w:rPr>
        <w:bidi w:val="0"/>
      </w:pPr>
      <w:r>
        <w:rPr>
          <w:sz w:val="24"/>
          <w:szCs w:val="24"/>
          <w:lang w:val="es-es"/>
          <w:b w:val="0"/>
          <w:bCs w:val="0"/>
          <w:i w:val="0"/>
          <w:iCs w:val="0"/>
          <w:u w:val="none"/>
          <w:vertAlign w:val="baseline"/>
          <w:rtl w:val="0"/>
        </w:rPr>
        <w:t xml:space="preserve">Título: </w:t>
      </w:r>
      <w:r>
        <w:rPr>
          <w:sz w:val="24"/>
          <w:szCs w:val="24"/>
          <w:lang w:val="es-es"/>
          <w:b w:val="0"/>
          <w:bCs w:val="0"/>
          <w:i w:val="1"/>
          <w:iCs w:val="1"/>
          <w:u w:val="none"/>
          <w:vertAlign w:val="baseline"/>
          <w:rtl w:val="0"/>
        </w:rPr>
        <w:t xml:space="preserve">Tainted Grail: The Fall of Avalon</w:t>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bidi w:val="0"/>
      </w:pPr>
      <w:r>
        <w:rPr>
          <w:sz w:val="24"/>
          <w:szCs w:val="24"/>
          <w:lang w:val="es-es"/>
          <w:b w:val="0"/>
          <w:bCs w:val="0"/>
          <w:i w:val="0"/>
          <w:iCs w:val="0"/>
          <w:u w:val="none"/>
          <w:vertAlign w:val="baseline"/>
          <w:rtl w:val="0"/>
        </w:rPr>
        <w:t xml:space="preserve">Desarrollador: Questline</w:t>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bidi w:val="0"/>
      </w:pPr>
      <w:r>
        <w:rPr>
          <w:sz w:val="24"/>
          <w:szCs w:val="24"/>
          <w:lang w:val="es-es"/>
          <w:b w:val="0"/>
          <w:bCs w:val="0"/>
          <w:i w:val="0"/>
          <w:iCs w:val="0"/>
          <w:u w:val="none"/>
          <w:vertAlign w:val="baseline"/>
          <w:rtl w:val="0"/>
        </w:rPr>
        <w:t xml:space="preserve">Editora: Awaken Realms</w:t>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es-es"/>
          <w:b w:val="0"/>
          <w:bCs w:val="0"/>
          <w:i w:val="0"/>
          <w:iCs w:val="0"/>
          <w:u w:val="none"/>
          <w:vertAlign w:val="baseline"/>
          <w:rtl w:val="0"/>
        </w:rPr>
        <w:t xml:space="preserve">Plataformas: PC, PlayStation 5, Xbox Series X|S</w:t>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es-es"/>
          <w:b w:val="0"/>
          <w:bCs w:val="0"/>
          <w:i w:val="0"/>
          <w:iCs w:val="0"/>
          <w:u w:val="none"/>
          <w:vertAlign w:val="baseline"/>
          <w:rtl w:val="0"/>
        </w:rPr>
        <w:t xml:space="preserve">Género: RPG de mundo abierto en primera persona</w:t>
      </w:r>
    </w:p>
    <w:p w:rsidR="00000000" w:rsidDel="00000000" w:rsidP="00000000" w:rsidRDefault="00000000" w:rsidRPr="00000000" w14:paraId="0000000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es-es"/>
          <w:b w:val="0"/>
          <w:bCs w:val="0"/>
          <w:i w:val="0"/>
          <w:iCs w:val="0"/>
          <w:u w:val="none"/>
          <w:vertAlign w:val="baseline"/>
          <w:rtl w:val="0"/>
        </w:rPr>
        <w:t xml:space="preserve">Ambientación: Fantasía oscura</w:t>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es-es"/>
          <w:b w:val="0"/>
          <w:bCs w:val="0"/>
          <w:i w:val="0"/>
          <w:iCs w:val="0"/>
          <w:u w:val="none"/>
          <w:vertAlign w:val="baseline"/>
          <w:rtl w:val="0"/>
        </w:rPr>
        <w:t xml:space="preserve">Fecha de lanzamiento:</w:t>
      </w:r>
    </w:p>
    <w:p w:rsidR="00000000" w:rsidDel="00000000" w:rsidP="00000000" w:rsidRDefault="00000000" w:rsidRPr="00000000" w14:paraId="0000000C">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1440" w:hanging="360"/>
        <w:jc w:val="both"/>
        <w:rPr>
          <w:sz w:val="24"/>
          <w:szCs w:val="24"/>
          <w:u w:val="none"/>
        </w:rPr>
        <w:bidi w:val="0"/>
      </w:pPr>
      <w:r>
        <w:rPr>
          <w:sz w:val="24"/>
          <w:szCs w:val="24"/>
          <w:lang w:val="es-es"/>
          <w:b w:val="0"/>
          <w:bCs w:val="0"/>
          <w:i w:val="0"/>
          <w:iCs w:val="0"/>
          <w:u w:val="none"/>
          <w:vertAlign w:val="baseline"/>
          <w:rtl w:val="0"/>
        </w:rPr>
        <w:t xml:space="preserve">30 de marzo de 2023 (acceso anticipado en Steam, Games in Development de GOG)</w:t>
      </w:r>
    </w:p>
    <w:p w:rsidR="00000000" w:rsidDel="00000000" w:rsidP="00000000" w:rsidRDefault="00000000" w:rsidRPr="00000000" w14:paraId="0000000D">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1440" w:hanging="360"/>
        <w:jc w:val="both"/>
        <w:rPr>
          <w:sz w:val="24"/>
          <w:szCs w:val="24"/>
          <w:u w:val="none"/>
        </w:rPr>
        <w:bidi w:val="0"/>
      </w:pPr>
      <w:r>
        <w:rPr>
          <w:sz w:val="24"/>
          <w:szCs w:val="24"/>
          <w:lang w:val="es-es"/>
          <w:b w:val="0"/>
          <w:bCs w:val="0"/>
          <w:i w:val="0"/>
          <w:iCs w:val="0"/>
          <w:u w:val="none"/>
          <w:vertAlign w:val="baseline"/>
          <w:rtl w:val="0"/>
        </w:rPr>
        <w:t xml:space="preserve">2.º trimestre de 2025 (estreno definitivo)</w:t>
      </w:r>
    </w:p>
    <w:p w:rsidR="00000000" w:rsidDel="00000000" w:rsidP="00000000" w:rsidRDefault="00000000" w:rsidRPr="00000000" w14:paraId="0000000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es-es"/>
          <w:b w:val="0"/>
          <w:bCs w:val="0"/>
          <w:i w:val="0"/>
          <w:iCs w:val="0"/>
          <w:u w:val="none"/>
          <w:vertAlign w:val="baseline"/>
          <w:rtl w:val="0"/>
        </w:rPr>
        <w:t xml:space="preserve">Precio: 44,99 $</w:t>
      </w:r>
    </w:p>
    <w:p w:rsidR="00000000" w:rsidDel="00000000" w:rsidP="00000000" w:rsidRDefault="00000000" w:rsidRPr="00000000" w14:paraId="000000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563c1"/>
          <w:sz w:val="24"/>
          <w:szCs w:val="24"/>
          <w:u w:val="single"/>
        </w:rPr>
        <w:bidi w:val="0"/>
      </w:pPr>
      <w:r>
        <w:rPr>
          <w:sz w:val="24"/>
          <w:szCs w:val="24"/>
          <w:lang w:val="es-es"/>
          <w:b w:val="0"/>
          <w:bCs w:val="0"/>
          <w:i w:val="0"/>
          <w:iCs w:val="0"/>
          <w:u w:val="none"/>
          <w:vertAlign w:val="baseline"/>
          <w:rtl w:val="0"/>
        </w:rPr>
        <w:t xml:space="preserve">YouTube: </w:t>
      </w:r>
      <w:hyperlink r:id="rId7">
        <w:r>
          <w:rPr>
            <w:color w:val="0563c1"/>
            <w:sz w:val="24"/>
            <w:szCs w:val="24"/>
            <w:lang w:val="es-es"/>
            <w:b w:val="0"/>
            <w:bCs w:val="0"/>
            <w:i w:val="0"/>
            <w:iCs w:val="0"/>
            <w:u w:val="single"/>
            <w:vertAlign w:val="baseline"/>
            <w:rtl w:val="0"/>
          </w:rPr>
          <w:t xml:space="preserve">https://www.youtube.com/channel/UCrMFK9NWuAq3hyGpXHKwiSA</w:t>
        </w:r>
      </w:hyperlink>
    </w:p>
    <w:p w:rsidR="00000000" w:rsidDel="00000000" w:rsidP="00000000" w:rsidRDefault="00000000" w:rsidRPr="00000000" w14:paraId="0000001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idi w:val="0"/>
      </w:pPr>
      <w:r>
        <w:rPr>
          <w:sz w:val="24"/>
          <w:szCs w:val="24"/>
          <w:lang w:val="es-es"/>
          <w:b w:val="0"/>
          <w:bCs w:val="0"/>
          <w:i w:val="0"/>
          <w:iCs w:val="0"/>
          <w:u w:val="none"/>
          <w:vertAlign w:val="baseline"/>
          <w:rtl w:val="0"/>
        </w:rPr>
        <w:t xml:space="preserve">Facebook: </w:t>
      </w:r>
      <w:hyperlink r:id="rId8">
        <w:r>
          <w:rPr>
            <w:color w:val="0563c1"/>
            <w:sz w:val="24"/>
            <w:szCs w:val="24"/>
            <w:lang w:val="es-es"/>
            <w:b w:val="0"/>
            <w:bCs w:val="0"/>
            <w:i w:val="0"/>
            <w:iCs w:val="0"/>
            <w:u w:val="single"/>
            <w:vertAlign w:val="baseline"/>
            <w:rtl w:val="0"/>
          </w:rPr>
          <w:t xml:space="preserve">https://www.facebook.com/awakenrealms/</w:t>
        </w:r>
      </w:hyperlink>
    </w:p>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563c1"/>
          <w:sz w:val="24"/>
          <w:szCs w:val="24"/>
          <w:u w:val="single"/>
        </w:rPr>
        <w:bidi w:val="0"/>
      </w:pPr>
      <w:r>
        <w:rPr>
          <w:sz w:val="24"/>
          <w:szCs w:val="24"/>
          <w:lang w:val="es-es"/>
          <w:b w:val="0"/>
          <w:bCs w:val="0"/>
          <w:i w:val="0"/>
          <w:iCs w:val="0"/>
          <w:u w:val="none"/>
          <w:vertAlign w:val="baseline"/>
          <w:rtl w:val="0"/>
        </w:rPr>
        <w:t xml:space="preserve">X: </w:t>
      </w:r>
      <w:hyperlink r:id="rId9">
        <w:r>
          <w:rPr>
            <w:color w:val="0563c1"/>
            <w:sz w:val="24"/>
            <w:szCs w:val="24"/>
            <w:lang w:val="es-es"/>
            <w:b w:val="0"/>
            <w:bCs w:val="0"/>
            <w:i w:val="0"/>
            <w:iCs w:val="0"/>
            <w:u w:val="single"/>
            <w:vertAlign w:val="baseline"/>
            <w:rtl w:val="0"/>
          </w:rPr>
          <w:t xml:space="preserve">https://twitter.com/AwakenRealms</w:t>
        </w:r>
      </w:hyperlink>
    </w:p>
    <w:p w:rsidR="00000000" w:rsidDel="00000000" w:rsidP="00000000" w:rsidRDefault="00000000" w:rsidRPr="00000000" w14:paraId="0000001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00000"/>
          <w:sz w:val="24"/>
          <w:szCs w:val="24"/>
        </w:rPr>
        <w:bidi w:val="0"/>
      </w:pPr>
      <w:r>
        <w:rPr>
          <w:color w:val="000000"/>
          <w:sz w:val="24"/>
          <w:szCs w:val="24"/>
          <w:lang w:val="es-es"/>
          <w:b w:val="0"/>
          <w:bCs w:val="0"/>
          <w:i w:val="0"/>
          <w:iCs w:val="0"/>
          <w:u w:val="none"/>
          <w:vertAlign w:val="baseline"/>
          <w:rtl w:val="0"/>
        </w:rPr>
        <w:t xml:space="preserve">Steam: </w:t>
      </w:r>
      <w:hyperlink r:id="rId10">
        <w:r>
          <w:rPr>
            <w:color w:val="0563c1"/>
            <w:sz w:val="24"/>
            <w:szCs w:val="24"/>
            <w:lang w:val="es-es"/>
            <w:b w:val="0"/>
            <w:bCs w:val="0"/>
            <w:i w:val="0"/>
            <w:iCs w:val="0"/>
            <w:u w:val="single"/>
            <w:vertAlign w:val="baseline"/>
            <w:rtl w:val="0"/>
          </w:rPr>
          <w:t xml:space="preserve">https://store.steampowered.com/app/1466060/Tainted_Grail_The_Fall_of_Avalon/</w:t>
        </w:r>
      </w:hyperlink>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00000"/>
          <w:sz w:val="24"/>
          <w:szCs w:val="24"/>
        </w:rPr>
        <w:bidi w:val="0"/>
      </w:pPr>
      <w:r>
        <w:rPr>
          <w:color w:val="000000"/>
          <w:sz w:val="24"/>
          <w:szCs w:val="24"/>
          <w:lang w:val="es-es"/>
          <w:b w:val="0"/>
          <w:bCs w:val="0"/>
          <w:i w:val="0"/>
          <w:iCs w:val="0"/>
          <w:u w:val="none"/>
          <w:vertAlign w:val="baseline"/>
          <w:rtl w:val="0"/>
        </w:rPr>
        <w:t xml:space="preserve">GOG: </w:t>
      </w:r>
      <w:hyperlink r:id="rId11">
        <w:r>
          <w:rPr>
            <w:color w:val="0563c1"/>
            <w:sz w:val="24"/>
            <w:szCs w:val="24"/>
            <w:lang w:val="es-es"/>
            <w:b w:val="0"/>
            <w:bCs w:val="0"/>
            <w:i w:val="0"/>
            <w:iCs w:val="0"/>
            <w:u w:val="single"/>
            <w:vertAlign w:val="baseline"/>
            <w:rtl w:val="0"/>
          </w:rPr>
          <w:t xml:space="preserve">https://www.gog.com/en/game/tainted_grail_the_fall_of_avalon</w:t>
        </w:r>
      </w:hyperlink>
      <w:r>
        <w:rPr>
          <w:color w:val="000000"/>
          <w:sz w:val="24"/>
          <w:szCs w:val="24"/>
          <w:lang w:val="es-es"/>
          <w:b w:val="0"/>
          <w:bCs w:val="0"/>
          <w:i w:val="0"/>
          <w:iCs w:val="0"/>
          <w:u w:val="none"/>
          <w:vertAlign w:val="baseline"/>
          <w:rtl w:val="0"/>
        </w:rPr>
        <w:t xml:space="preserve"> </w:t>
      </w:r>
    </w:p>
    <w:p w:rsidR="00000000" w:rsidDel="00000000" w:rsidP="00000000" w:rsidRDefault="00000000" w:rsidRPr="00000000" w14:paraId="000000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color w:val="000000"/>
          <w:sz w:val="24"/>
          <w:szCs w:val="24"/>
          <w:lang w:val="es-es"/>
          <w:b w:val="0"/>
          <w:bCs w:val="0"/>
          <w:i w:val="0"/>
          <w:iCs w:val="0"/>
          <w:u w:val="none"/>
          <w:vertAlign w:val="baseline"/>
          <w:rtl w:val="0"/>
        </w:rPr>
        <w:t xml:space="preserve">Microsoft Store Demo:</w:t>
      </w:r>
      <w:r>
        <w:rPr>
          <w:sz w:val="24"/>
          <w:szCs w:val="24"/>
          <w:lang w:val="es-es"/>
          <w:b w:val="0"/>
          <w:bCs w:val="0"/>
          <w:i w:val="0"/>
          <w:iCs w:val="0"/>
          <w:u w:val="none"/>
          <w:vertAlign w:val="baseline"/>
          <w:rtl w:val="0"/>
        </w:rPr>
        <w:t xml:space="preserve"> </w:t>
      </w:r>
      <w:hyperlink r:id="rId12">
        <w:r>
          <w:rPr>
            <w:color w:val="0563c1"/>
            <w:sz w:val="24"/>
            <w:szCs w:val="24"/>
            <w:lang w:val="es-es"/>
            <w:b w:val="0"/>
            <w:bCs w:val="0"/>
            <w:i w:val="0"/>
            <w:iCs w:val="0"/>
            <w:u w:val="single"/>
            <w:vertAlign w:val="baseline"/>
            <w:rtl w:val="0"/>
          </w:rPr>
          <w:t xml:space="preserve">https://www.xbox.com/es-ES/games/store/tainted-grail-the-fall-of-avalon-demo/9nql6tbgt1gc</w:t>
        </w:r>
      </w:hyperlink>
      <w:r>
        <w:rPr>
          <w:sz w:val="24"/>
          <w:szCs w:val="24"/>
          <w:lang w:val="es-es"/>
          <w:b w:val="0"/>
          <w:bCs w:val="0"/>
          <w:i w:val="0"/>
          <w:iCs w:val="0"/>
          <w:u w:val="none"/>
          <w:vertAlign w:val="baseline"/>
          <w:rtl w:val="0"/>
        </w:rPr>
        <w:t xml:space="preserve"> </w:t>
      </w:r>
    </w:p>
    <w:p w:rsidR="00000000" w:rsidDel="00000000" w:rsidP="00000000" w:rsidRDefault="00000000" w:rsidRPr="00000000" w14:paraId="0000001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es-es"/>
          <w:b w:val="0"/>
          <w:bCs w:val="0"/>
          <w:i w:val="0"/>
          <w:iCs w:val="0"/>
          <w:u w:val="none"/>
          <w:vertAlign w:val="baseline"/>
          <w:rtl w:val="0"/>
        </w:rPr>
        <w:t xml:space="preserve">PlayStation Store: </w:t>
      </w:r>
      <w:hyperlink r:id="rId13">
        <w:r>
          <w:rPr>
            <w:color w:val="0563c1"/>
            <w:sz w:val="24"/>
            <w:szCs w:val="24"/>
            <w:lang w:val="es-es"/>
            <w:b w:val="0"/>
            <w:bCs w:val="0"/>
            <w:i w:val="0"/>
            <w:iCs w:val="0"/>
            <w:u w:val="single"/>
            <w:vertAlign w:val="baseline"/>
            <w:rtl w:val="0"/>
          </w:rPr>
          <w:t xml:space="preserve">https://store.playstation.com/es-es/concept/10009530</w:t>
        </w:r>
      </w:hyperlink>
      <w:r>
        <w:rPr>
          <w:sz w:val="24"/>
          <w:szCs w:val="24"/>
          <w:lang w:val="es-es"/>
          <w:b w:val="0"/>
          <w:bCs w:val="0"/>
          <w:i w:val="0"/>
          <w:iCs w:val="0"/>
          <w:u w:val="none"/>
          <w:vertAlign w:val="baseline"/>
          <w:rtl w:val="0"/>
        </w:rPr>
        <w:t xml:space="preserve"> </w:t>
      </w:r>
    </w:p>
    <w:p w:rsidR="00000000" w:rsidDel="00000000" w:rsidP="00000000" w:rsidRDefault="00000000" w:rsidRPr="00000000" w14:paraId="0000001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u w:val="single"/>
        </w:rPr>
      </w:pPr>
    </w:p>
    <w:p w:rsidR="00000000" w:rsidDel="00000000" w:rsidP="00000000" w:rsidRDefault="00000000" w:rsidRPr="00000000" w14:paraId="00000017">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val="es-es"/>
          <w:b w:val="1"/>
          <w:bCs w:val="1"/>
          <w:i w:val="0"/>
          <w:iCs w:val="0"/>
          <w:u w:val="none"/>
          <w:vertAlign w:val="baseline"/>
          <w:rtl w:val="0"/>
        </w:rPr>
        <w:t xml:space="preserve">TRAMA</w:t>
      </w:r>
    </w:p>
    <w:p w:rsidR="00000000" w:rsidDel="00000000" w:rsidP="00000000" w:rsidRDefault="00000000" w:rsidRPr="00000000" w14:paraId="00000018">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es-es"/>
          <w:b w:val="0"/>
          <w:bCs w:val="0"/>
          <w:i w:val="0"/>
          <w:iCs w:val="0"/>
          <w:u w:val="none"/>
          <w:vertAlign w:val="baseline"/>
          <w:rtl w:val="0"/>
        </w:rPr>
        <w:br w:type="textWrapping"/>
      </w:r>
      <w:r>
        <w:rPr>
          <w:sz w:val="24"/>
          <w:szCs w:val="24"/>
          <w:lang w:val="es-es"/>
          <w:b w:val="0"/>
          <w:bCs w:val="0"/>
          <w:i w:val="0"/>
          <w:iCs w:val="0"/>
          <w:u w:val="none"/>
          <w:vertAlign w:val="baseline"/>
          <w:rtl w:val="0"/>
        </w:rPr>
        <w:t xml:space="preserve">Ha pasado mucho tiempo desde la muerte del rey Arturo, y los mitos y las leyendas están desapareciendo. Los humanos de Avalon buscan desesperadamente nuevos modos de vida y cosas en las que creer. Además, la plaga de la Muerte Roja y la Rareza no hacen más que empeorar las cosas. El tiempo se agota y cada facción tiene planeado un futuro distinto para la isla...</w:t>
      </w:r>
    </w:p>
    <w:p w:rsidR="00000000" w:rsidDel="00000000" w:rsidP="00000000" w:rsidRDefault="00000000" w:rsidRPr="00000000" w14:paraId="00000019">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p>
    <w:p w:rsidR="00000000" w:rsidDel="00000000" w:rsidP="00000000" w:rsidRDefault="00000000" w:rsidRPr="00000000" w14:paraId="0000001A">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es-es"/>
          <w:b w:val="0"/>
          <w:bCs w:val="0"/>
          <w:i w:val="0"/>
          <w:iCs w:val="0"/>
          <w:u w:val="none"/>
          <w:vertAlign w:val="baseline"/>
          <w:rtl w:val="0"/>
        </w:rPr>
        <w:t xml:space="preserve">En este reino, que se está sumiendo poco a poco en el caos, te encuentras tú, en prisión, en una húmeda celda bajo tierra. Eres un donnadie. Pero, quién sabe... tal vez seas quien traiga un atisbo de cambio a esta tierra del eterno otoño.</w:t>
      </w:r>
    </w:p>
    <w:p w:rsidR="00000000" w:rsidDel="00000000" w:rsidP="00000000" w:rsidRDefault="00000000" w:rsidRPr="00000000" w14:paraId="0000001B">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p>
    <w:p w:rsidR="00000000" w:rsidDel="00000000" w:rsidP="00000000" w:rsidRDefault="00000000" w:rsidRPr="00000000" w14:paraId="0000001C">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val="es-es"/>
          <w:b w:val="1"/>
          <w:bCs w:val="1"/>
          <w:i w:val="0"/>
          <w:iCs w:val="0"/>
          <w:u w:val="none"/>
          <w:vertAlign w:val="baseline"/>
          <w:rtl w:val="0"/>
        </w:rPr>
        <w:t xml:space="preserve">JUGABILIDAD</w:t>
      </w:r>
    </w:p>
    <w:p w:rsidR="00000000" w:rsidDel="00000000" w:rsidP="00000000" w:rsidRDefault="00000000" w:rsidRPr="00000000" w14:paraId="0000001D">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p>
    <w:p w:rsidR="00000000" w:rsidDel="00000000" w:rsidP="00000000" w:rsidRDefault="00000000" w:rsidRPr="00000000" w14:paraId="0000001E">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i w:val="1"/>
          <w:sz w:val="24"/>
          <w:szCs w:val="24"/>
        </w:rPr>
        <w:bidi w:val="0"/>
      </w:pPr>
      <w:r>
        <w:rPr>
          <w:sz w:val="24"/>
          <w:szCs w:val="24"/>
          <w:lang w:val="es-es"/>
          <w:b w:val="0"/>
          <w:bCs w:val="0"/>
          <w:i w:val="1"/>
          <w:iCs w:val="1"/>
          <w:u w:val="none"/>
          <w:vertAlign w:val="baseline"/>
          <w:rtl w:val="0"/>
        </w:rPr>
        <w:t xml:space="preserve">Tainted Grail: The Fall of Avalon</w:t>
      </w:r>
      <w:r>
        <w:rPr>
          <w:sz w:val="24"/>
          <w:szCs w:val="24"/>
          <w:lang w:val="es-es"/>
          <w:b w:val="0"/>
          <w:bCs w:val="0"/>
          <w:i w:val="0"/>
          <w:iCs w:val="0"/>
          <w:u w:val="none"/>
          <w:vertAlign w:val="baseline"/>
          <w:rtl w:val="0"/>
        </w:rPr>
        <w:t xml:space="preserve"> es un RPG de mundo abierto en primera persona adulto que te sumergirá en un mundo de fantasía oscura inspirado en las leyendas artúricas. Disfruta de una trama principal compleja con múltiples finales donde serás tú quien decida cuál será el legado del rey Arturo para el mundo tras 600 años de lucha continua. Este juego es una carta de amor a los RPG de mundo abierto en primera persona.</w:t>
      </w:r>
    </w:p>
    <w:p w:rsidR="00000000" w:rsidDel="00000000" w:rsidP="00000000" w:rsidRDefault="00000000" w:rsidRPr="00000000" w14:paraId="0000001F">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p>
    <w:p w:rsidR="00000000" w:rsidDel="00000000" w:rsidP="00000000" w:rsidRDefault="00000000" w:rsidRPr="00000000" w14:paraId="00000020">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val="es-es"/>
          <w:b w:val="1"/>
          <w:bCs w:val="1"/>
          <w:i w:val="0"/>
          <w:iCs w:val="0"/>
          <w:u w:val="none"/>
          <w:vertAlign w:val="baseline"/>
          <w:rtl w:val="0"/>
        </w:rPr>
        <w:t xml:space="preserve">PRINCIPALES CARACTERÍSTICAS</w:t>
      </w:r>
    </w:p>
    <w:p w:rsidR="00000000" w:rsidDel="00000000" w:rsidP="00000000" w:rsidRDefault="00000000" w:rsidRPr="00000000" w14:paraId="00000021">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es-es"/>
          <w:b w:val="1"/>
          <w:bCs w:val="1"/>
          <w:i w:val="0"/>
          <w:iCs w:val="0"/>
          <w:u w:val="none"/>
          <w:vertAlign w:val="baseline"/>
          <w:rtl w:val="0"/>
        </w:rPr>
        <w:t xml:space="preserve">Desvela los secretos de Avalon</w:t>
      </w:r>
      <w:r>
        <w:rPr>
          <w:rFonts w:cs="Calibri" w:eastAsia="Calibri"/>
          <w:smallCaps w:val="0"/>
          <w:strike w:val="0"/>
          <w:color w:val="000000"/>
          <w:sz w:val="24"/>
          <w:szCs w:val="24"/>
          <w:shd w:fill="auto" w:val="clear"/>
          <w:lang w:val="es-es"/>
          <w:b w:val="0"/>
          <w:bCs w:val="0"/>
          <w:i w:val="0"/>
          <w:iCs w:val="0"/>
          <w:u w:val="none"/>
          <w:vertAlign w:val="baseline"/>
          <w:rtl w:val="0"/>
        </w:rPr>
        <w:t xml:space="preserve">: En cada palmo de este mundo abierto hay cosas por descubrir. Objetos, secretos de la historia, nuevos enemigos, mazmorras, misiones únicas y PNJ. Explora a tu rimo y ve a dónde tú quieras, ¡sin límites!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es-es"/>
          <w:b w:val="1"/>
          <w:bCs w:val="1"/>
          <w:i w:val="0"/>
          <w:iCs w:val="0"/>
          <w:u w:val="none"/>
          <w:vertAlign w:val="baseline"/>
          <w:rtl w:val="0"/>
        </w:rPr>
        <w:t xml:space="preserve">Combate dinámico</w:t>
      </w:r>
      <w:r>
        <w:rPr>
          <w:rFonts w:cs="Calibri" w:eastAsia="Calibri"/>
          <w:smallCaps w:val="0"/>
          <w:strike w:val="0"/>
          <w:color w:val="000000"/>
          <w:sz w:val="24"/>
          <w:szCs w:val="24"/>
          <w:shd w:fill="auto" w:val="clear"/>
          <w:lang w:val="es-es"/>
          <w:b w:val="0"/>
          <w:bCs w:val="0"/>
          <w:i w:val="0"/>
          <w:iCs w:val="0"/>
          <w:u w:val="none"/>
          <w:vertAlign w:val="baseline"/>
          <w:rtl w:val="0"/>
        </w:rPr>
        <w:t xml:space="preserve">: Cambia entre armas de cuerpo a cuerpo poderosas, báculos, magia, objetos arrojadizos, pociones y muchos más consumibles para crear un estilo de combate único que pondrán a prueba las muchas hordas de enemigos duros de pelar que te encontrarás.</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es-es"/>
          <w:b w:val="1"/>
          <w:bCs w:val="1"/>
          <w:i w:val="0"/>
          <w:iCs w:val="0"/>
          <w:u w:val="none"/>
          <w:vertAlign w:val="baseline"/>
          <w:rtl w:val="0"/>
        </w:rPr>
        <w:t xml:space="preserve">Sé quien quieras ser: </w:t>
      </w:r>
      <w:r>
        <w:rPr>
          <w:rFonts w:cs="Calibri" w:eastAsia="Calibri"/>
          <w:smallCaps w:val="0"/>
          <w:strike w:val="0"/>
          <w:color w:val="000000"/>
          <w:sz w:val="24"/>
          <w:szCs w:val="24"/>
          <w:shd w:fill="auto" w:val="clear"/>
          <w:lang w:val="es-es"/>
          <w:b w:val="0"/>
          <w:bCs w:val="0"/>
          <w:i w:val="0"/>
          <w:iCs w:val="0"/>
          <w:u w:val="none"/>
          <w:vertAlign w:val="baseline"/>
          <w:rtl w:val="0"/>
        </w:rPr>
        <w:t xml:space="preserve">¿Quieres ser un alquimista-berserker chiflado que habla con los puños? Claro, ¿por qué no? ¿Un herrero y hechicero que invoca hordas de no muertos? Sin problema. ¿Preferirías ser un sigiloso arquero? Pues no, de eso no tenemos… es broma, por supuesto. Este es ESA clase de juegos que te puedes pasar siendo un arquero en las sombras. Combinando las estadísticas, las mejoras, el equipamiento y la fabricación, podrás jugar como quieras.</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es-es"/>
          <w:b w:val="1"/>
          <w:bCs w:val="1"/>
          <w:i w:val="0"/>
          <w:iCs w:val="0"/>
          <w:u w:val="none"/>
          <w:vertAlign w:val="baseline"/>
          <w:rtl w:val="0"/>
        </w:rPr>
        <w:t xml:space="preserve">Un mundo oscuro pero hermoso</w:t>
      </w:r>
      <w:r>
        <w:rPr>
          <w:rFonts w:cs="Calibri" w:eastAsia="Calibri"/>
          <w:smallCaps w:val="0"/>
          <w:strike w:val="0"/>
          <w:color w:val="000000"/>
          <w:sz w:val="24"/>
          <w:szCs w:val="24"/>
          <w:shd w:fill="auto" w:val="clear"/>
          <w:lang w:val="es-es"/>
          <w:b w:val="0"/>
          <w:bCs w:val="0"/>
          <w:i w:val="0"/>
          <w:iCs w:val="0"/>
          <w:u w:val="none"/>
          <w:vertAlign w:val="baseline"/>
          <w:rtl w:val="0"/>
        </w:rPr>
        <w:t xml:space="preserve">: Disfruta del mundo de Avalon y sus 3 zonas totalmente únicas: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es-es"/>
          <w:b w:val="0"/>
          <w:bCs w:val="0"/>
          <w:i w:val="0"/>
          <w:iCs w:val="0"/>
          <w:u w:val="none"/>
          <w:vertAlign w:val="baseline"/>
          <w:rtl w:val="0"/>
        </w:rPr>
        <w:t xml:space="preserve">La brumosas Penínsulas del sur.</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es-es"/>
          <w:b w:val="0"/>
          <w:bCs w:val="0"/>
          <w:i w:val="0"/>
          <w:iCs w:val="0"/>
          <w:u w:val="none"/>
          <w:vertAlign w:val="baseline"/>
          <w:rtl w:val="0"/>
        </w:rPr>
        <w:t xml:space="preserve">La Villa Cuanacht, bañada por el sol.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es-es"/>
          <w:b w:val="0"/>
          <w:bCs w:val="0"/>
          <w:i w:val="0"/>
          <w:iCs w:val="0"/>
          <w:u w:val="none"/>
          <w:vertAlign w:val="baseline"/>
          <w:rtl w:val="0"/>
        </w:rPr>
        <w:t xml:space="preserve">Las cumbres heladas de las Espadas Olvidadas.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es-es"/>
          <w:b w:val="1"/>
          <w:bCs w:val="1"/>
          <w:i w:val="0"/>
          <w:iCs w:val="0"/>
          <w:u w:val="none"/>
          <w:vertAlign w:val="baseline"/>
          <w:rtl w:val="0"/>
        </w:rPr>
        <w:t xml:space="preserve">Sumérgete en este mundo</w:t>
      </w:r>
      <w:r>
        <w:rPr>
          <w:rFonts w:cs="Calibri" w:eastAsia="Calibri"/>
          <w:smallCaps w:val="0"/>
          <w:strike w:val="0"/>
          <w:color w:val="000000"/>
          <w:sz w:val="24"/>
          <w:szCs w:val="24"/>
          <w:shd w:fill="auto" w:val="clear"/>
          <w:lang w:val="es-es"/>
          <w:b w:val="0"/>
          <w:bCs w:val="0"/>
          <w:i w:val="0"/>
          <w:iCs w:val="0"/>
          <w:u w:val="none"/>
          <w:vertAlign w:val="baseline"/>
          <w:rtl w:val="0"/>
        </w:rPr>
        <w:t xml:space="preserve">: Hay multitud de sistemas adicionales que te permitirán disfrutar del mundo de Tainted Grail en su totalidad: cuaderno de dibujo, pesca, herrería, alquimia, cocina, minería, granja, gestión de la casa ¡y mucho más!</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es-es"/>
          <w:b w:val="1"/>
          <w:bCs w:val="1"/>
          <w:i w:val="0"/>
          <w:iCs w:val="0"/>
          <w:u w:val="none"/>
          <w:vertAlign w:val="baseline"/>
          <w:rtl w:val="0"/>
        </w:rPr>
        <w:t xml:space="preserve">De noche, prepárate para enfrentarte a la Rareza</w:t>
      </w:r>
      <w:r>
        <w:rPr>
          <w:rFonts w:cs="Calibri" w:eastAsia="Calibri"/>
          <w:smallCaps w:val="0"/>
          <w:strike w:val="0"/>
          <w:color w:val="000000"/>
          <w:sz w:val="24"/>
          <w:szCs w:val="24"/>
          <w:shd w:fill="auto" w:val="clear"/>
          <w:lang w:val="es-es"/>
          <w:b w:val="0"/>
          <w:bCs w:val="0"/>
          <w:i w:val="0"/>
          <w:iCs w:val="0"/>
          <w:u w:val="none"/>
          <w:vertAlign w:val="baseline"/>
          <w:rtl w:val="0"/>
        </w:rPr>
        <w:t xml:space="preserve">: La noche es el momento que la Rareza, la fuerza primordial del caos, aprovecha para venir a la tierra y poner patas arriba la realidad. Esto le da al juego una nueva dimensión de supervivencia.</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es-es"/>
          <w:b w:val="1"/>
          <w:bCs w:val="1"/>
          <w:i w:val="0"/>
          <w:iCs w:val="0"/>
          <w:u w:val="none"/>
          <w:vertAlign w:val="baseline"/>
          <w:rtl w:val="0"/>
        </w:rPr>
        <w:t xml:space="preserve">Una historia adulta y moralmente conflictiva</w:t>
      </w:r>
      <w:r>
        <w:rPr>
          <w:rFonts w:cs="Calibri" w:eastAsia="Calibri"/>
          <w:smallCaps w:val="0"/>
          <w:strike w:val="0"/>
          <w:color w:val="000000"/>
          <w:sz w:val="24"/>
          <w:szCs w:val="24"/>
          <w:shd w:fill="auto" w:val="clear"/>
          <w:lang w:val="es-es"/>
          <w:b w:val="0"/>
          <w:bCs w:val="0"/>
          <w:i w:val="0"/>
          <w:iCs w:val="0"/>
          <w:u w:val="none"/>
          <w:vertAlign w:val="baseline"/>
          <w:rtl w:val="0"/>
        </w:rPr>
        <w:t xml:space="preserve">: Disfruta de una historia principal oscura que sigue el legado del rey Arturo. También podrás encontrar a más de 250 PNJ, 200 misiones secundarias y situaciones que te obligarán a tomar decisiones complicadas y moralmente conflictivas.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4"/>
          <w:szCs w:val="24"/>
          <w:u w:val="none"/>
          <w:shd w:fill="auto" w:val="clear"/>
          <w:vertAlign w:val="baseline"/>
        </w:rPr>
      </w:pP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4"/>
          <w:szCs w:val="24"/>
        </w:rPr>
        <w:bidi w:val="0"/>
      </w:pPr>
      <w:r>
        <w:rPr>
          <w:color w:val="000000"/>
          <w:sz w:val="24"/>
          <w:szCs w:val="24"/>
          <w:lang w:val="es-es"/>
          <w:b w:val="1"/>
          <w:bCs w:val="1"/>
          <w:i w:val="0"/>
          <w:iCs w:val="0"/>
          <w:u w:val="none"/>
          <w:vertAlign w:val="baseline"/>
          <w:rtl w:val="0"/>
        </w:rPr>
        <w:t xml:space="preserve">MATERIAL PROMOCIONAL</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720" w:firstLine="0"/>
        <w:jc w:val="both"/>
        <w:rPr>
          <w:b w:val="1"/>
          <w:color w:val="000000"/>
          <w:sz w:val="16"/>
          <w:szCs w:val="16"/>
        </w:rPr>
      </w:pP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720" w:firstLine="0"/>
        <w:jc w:val="both"/>
        <w:rPr>
          <w:color w:val="000000"/>
        </w:rPr>
        <w:bidi w:val="0"/>
      </w:pPr>
      <w:r>
        <w:rPr>
          <w:color w:val="000000"/>
          <w:sz w:val="24"/>
          <w:szCs w:val="24"/>
          <w:lang w:val="es-es"/>
          <w:b w:val="0"/>
          <w:bCs w:val="0"/>
          <w:i w:val="0"/>
          <w:iCs w:val="0"/>
          <w:u w:val="none"/>
          <w:vertAlign w:val="baseline"/>
          <w:rtl w:val="0"/>
        </w:rPr>
        <w:t xml:space="preserve">Hay disponible un paquete de prensa a través del siguiente enlace: </w:t>
      </w:r>
      <w:hyperlink r:id="rId14">
        <w:r>
          <w:rPr>
            <w:color w:val="0563c1"/>
            <w:sz w:val="24"/>
            <w:szCs w:val="24"/>
            <w:lang w:val="es-es"/>
            <w:b w:val="0"/>
            <w:bCs w:val="0"/>
            <w:i w:val="0"/>
            <w:iCs w:val="0"/>
            <w:u w:val="single"/>
            <w:vertAlign w:val="baseline"/>
            <w:rtl w:val="0"/>
          </w:rPr>
          <w:t xml:space="preserve">https://pr-outreach.com/en/game/tainted-grail-the-fall-of-avalon,76</w:t>
        </w:r>
      </w:hyperlink>
      <w:r>
        <w:rPr>
          <w:color w:val="000000"/>
          <w:sz w:val="24"/>
          <w:szCs w:val="24"/>
          <w:lang w:val="es-es"/>
          <w:b w:val="0"/>
          <w:bCs w:val="0"/>
          <w:i w:val="0"/>
          <w:iCs w:val="0"/>
          <w:u w:val="none"/>
          <w:vertAlign w:val="baseline"/>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4"/>
          <w:szCs w:val="24"/>
        </w:rPr>
        <w:bidi w:val="0"/>
      </w:pPr>
      <w:r>
        <w:rPr>
          <w:color w:val="000000"/>
          <w:sz w:val="24"/>
          <w:szCs w:val="24"/>
          <w:lang w:val="es-es"/>
          <w:b w:val="1"/>
          <w:bCs w:val="1"/>
          <w:i w:val="0"/>
          <w:iCs w:val="0"/>
          <w:u w:val="none"/>
          <w:vertAlign w:val="baseline"/>
          <w:rtl w:val="0"/>
        </w:rPr>
        <w:t xml:space="preserve">CONTACTO PARA MEDIOS DE COMUNICACIÓN</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720" w:firstLine="0"/>
        <w:jc w:val="both"/>
        <w:rPr>
          <w:b w:val="1"/>
          <w:color w:val="000000"/>
          <w:sz w:val="24"/>
          <w:szCs w:val="24"/>
        </w:rPr>
      </w:pPr>
    </w:p>
    <w:p w:rsidR="00000000" w:rsidDel="00000000" w:rsidP="00000000" w:rsidRDefault="00000000" w:rsidRPr="00000000" w14:paraId="0000003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bidi w:val="0"/>
      </w:pPr>
      <w:r>
        <w:rPr>
          <w:sz w:val="24"/>
          <w:szCs w:val="24"/>
          <w:lang w:val="es-es"/>
          <w:b w:val="0"/>
          <w:bCs w:val="0"/>
          <w:i w:val="0"/>
          <w:iCs w:val="0"/>
          <w:u w:val="none"/>
          <w:vertAlign w:val="baseline"/>
          <w:rtl w:val="0"/>
        </w:rPr>
        <w:t xml:space="preserve">Agnieszka Szóstak</w:t>
      </w:r>
    </w:p>
    <w:p w:rsidR="00000000" w:rsidDel="00000000" w:rsidP="00000000" w:rsidRDefault="00000000" w:rsidRPr="00000000" w14:paraId="0000003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sz w:val="24"/>
          <w:szCs w:val="24"/>
        </w:rPr>
        <w:bidi w:val="0"/>
      </w:pPr>
      <w:r>
        <w:rPr>
          <w:sz w:val="24"/>
          <w:szCs w:val="24"/>
          <w:lang w:val="es-es"/>
          <w:b w:val="0"/>
          <w:bCs w:val="0"/>
          <w:i w:val="0"/>
          <w:iCs w:val="0"/>
          <w:u w:val="none"/>
          <w:vertAlign w:val="baseline"/>
          <w:rtl w:val="0"/>
        </w:rPr>
        <w:t xml:space="preserve">Correo electrónico: </w:t>
      </w:r>
      <w:hyperlink r:id="rId15">
        <w:r>
          <w:rPr>
            <w:color w:val="0563c1"/>
            <w:sz w:val="24"/>
            <w:szCs w:val="24"/>
            <w:lang w:val="es-es"/>
            <w:b w:val="0"/>
            <w:bCs w:val="0"/>
            <w:i w:val="0"/>
            <w:iCs w:val="0"/>
            <w:u w:val="none"/>
            <w:vertAlign w:val="baseline"/>
            <w:rtl w:val="0"/>
          </w:rPr>
          <w:t xml:space="preserve">agnieszka.szostak@pr-outreach.com</w:t>
        </w:r>
      </w:hyperlink>
    </w:p>
    <w:p w:rsidR="00000000" w:rsidDel="00000000" w:rsidP="00000000" w:rsidRDefault="00000000" w:rsidRPr="00000000" w14:paraId="0000003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bidi w:val="0"/>
      </w:pPr>
      <w:r>
        <w:rPr>
          <w:sz w:val="24"/>
          <w:szCs w:val="24"/>
          <w:lang w:val="es-es"/>
          <w:b w:val="0"/>
          <w:bCs w:val="0"/>
          <w:i w:val="0"/>
          <w:iCs w:val="0"/>
          <w:u w:val="none"/>
          <w:vertAlign w:val="baseline"/>
          <w:rtl w:val="0"/>
        </w:rPr>
        <w:t xml:space="preserve">Teléfono: +48 881 951 601</w:t>
      </w:r>
    </w:p>
    <w:p w:rsidR="00000000" w:rsidDel="00000000" w:rsidP="00000000" w:rsidRDefault="00000000" w:rsidRPr="00000000" w14:paraId="0000003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bidi w:val="0"/>
      </w:pPr>
      <w:r>
        <w:rPr>
          <w:sz w:val="24"/>
          <w:szCs w:val="24"/>
          <w:lang w:val="es-es"/>
          <w:b w:val="0"/>
          <w:bCs w:val="0"/>
          <w:i w:val="0"/>
          <w:iCs w:val="0"/>
          <w:u w:val="none"/>
          <w:vertAlign w:val="baseline"/>
          <w:rtl w:val="0"/>
        </w:rPr>
        <w:t xml:space="preserve">Skype: agnes_szostak</w:t>
      </w:r>
    </w:p>
    <w:p w:rsidR="00000000" w:rsidDel="00000000" w:rsidP="00000000" w:rsidRDefault="00000000" w:rsidRPr="00000000" w14:paraId="0000003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color w:val="0563c1"/>
          <w:sz w:val="24"/>
          <w:szCs w:val="24"/>
        </w:rPr>
        <w:bidi w:val="0"/>
      </w:pPr>
      <w:r>
        <w:rPr>
          <w:sz w:val="24"/>
          <w:szCs w:val="24"/>
          <w:lang w:val="es-es"/>
          <w:b w:val="0"/>
          <w:bCs w:val="0"/>
          <w:i w:val="0"/>
          <w:iCs w:val="0"/>
          <w:u w:val="none"/>
          <w:vertAlign w:val="baseline"/>
          <w:rtl w:val="0"/>
        </w:rPr>
        <w:t xml:space="preserve">X: </w:t>
      </w:r>
      <w:hyperlink r:id="rId16">
        <w:r>
          <w:rPr>
            <w:color w:val="0563c1"/>
            <w:sz w:val="24"/>
            <w:szCs w:val="24"/>
            <w:lang w:val="es-es"/>
            <w:b w:val="0"/>
            <w:bCs w:val="0"/>
            <w:i w:val="0"/>
            <w:iCs w:val="0"/>
            <w:u w:val="none"/>
            <w:vertAlign w:val="baseline"/>
            <w:rtl w:val="0"/>
          </w:rPr>
          <w:t xml:space="preserve">@Aga_Szostak</w:t>
        </w:r>
      </w:hyperlink>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idi w:val="0"/>
      </w:pPr>
      <w:bookmarkStart w:colFirst="0" w:colLast="0" w:name="_heading=h.gjdgxs" w:id="0"/>
      <w:bookmarkEnd w:id="0"/>
      <w:r>
        <w:rPr>
          <w:color w:val="000000"/>
          <w:sz w:val="24"/>
          <w:szCs w:val="24"/>
          <w:lang w:val="es-es"/>
          <w:b w:val="1"/>
          <w:bCs w:val="1"/>
          <w:i w:val="0"/>
          <w:iCs w:val="0"/>
          <w:u w:val="none"/>
          <w:vertAlign w:val="baseline"/>
          <w:rtl w:val="0"/>
        </w:rPr>
        <w:t xml:space="preserve">SOBRE QUESTLINE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bidi w:val="0"/>
      </w:pPr>
      <w:r>
        <w:rPr>
          <w:color w:val="000000"/>
          <w:sz w:val="24"/>
          <w:szCs w:val="24"/>
          <w:lang w:val="es-es"/>
          <w:b w:val="0"/>
          <w:bCs w:val="0"/>
          <w:i w:val="0"/>
          <w:iCs w:val="0"/>
          <w:u w:val="none"/>
          <w:vertAlign w:val="baseline"/>
          <w:rtl w:val="0"/>
        </w:rPr>
        <w:t xml:space="preserve">Questline es el estudio indie polaco detrás de </w:t>
      </w:r>
      <w:r>
        <w:rPr>
          <w:color w:val="000000"/>
          <w:sz w:val="24"/>
          <w:szCs w:val="24"/>
          <w:lang w:val="es-es"/>
          <w:b w:val="0"/>
          <w:bCs w:val="0"/>
          <w:i w:val="1"/>
          <w:iCs w:val="1"/>
          <w:u w:val="none"/>
          <w:vertAlign w:val="baseline"/>
          <w:rtl w:val="0"/>
        </w:rPr>
        <w:t xml:space="preserve">Tainted Grail: Conquest</w:t>
      </w:r>
      <w:r>
        <w:rPr>
          <w:color w:val="000000"/>
          <w:sz w:val="24"/>
          <w:szCs w:val="24"/>
          <w:lang w:val="es-es"/>
          <w:b w:val="0"/>
          <w:bCs w:val="0"/>
          <w:i w:val="0"/>
          <w:iCs w:val="0"/>
          <w:u w:val="none"/>
          <w:vertAlign w:val="baseline"/>
          <w:rtl w:val="0"/>
        </w:rPr>
        <w:t xml:space="preserve">. Se ha especializado en experiencias RPG inmersivas. Como filial de Awaken Realms, en este momento el estudio está trabajando en hacer realidad otro de sus ambiciosos proyectos: </w:t>
      </w:r>
      <w:r>
        <w:rPr>
          <w:color w:val="000000"/>
          <w:sz w:val="24"/>
          <w:szCs w:val="24"/>
          <w:lang w:val="es-es"/>
          <w:b w:val="0"/>
          <w:bCs w:val="0"/>
          <w:i w:val="1"/>
          <w:iCs w:val="1"/>
          <w:u w:val="none"/>
          <w:vertAlign w:val="baseline"/>
          <w:rtl w:val="0"/>
        </w:rPr>
        <w:t xml:space="preserve">Tainted Grail: The Fall of Avalon</w:t>
      </w:r>
      <w:r>
        <w:rPr>
          <w:color w:val="000000"/>
          <w:sz w:val="24"/>
          <w:szCs w:val="24"/>
          <w:lang w:val="es-es"/>
          <w:b w:val="0"/>
          <w:bCs w:val="0"/>
          <w:i w:val="0"/>
          <w:iCs w:val="0"/>
          <w:u w:val="none"/>
          <w:vertAlign w:val="baseline"/>
          <w:rtl w:val="0"/>
        </w:rPr>
        <w:t xml:space="preserve">. El juego está siendo desarrollado para los jugadores y junto a ellos, pues podrán compartir sus comentarios durante la fase de acceso anticipado en Steam del juego.</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jc w:val="both"/>
        <w:rPr>
          <w:color w:val="000000"/>
        </w:rPr>
      </w:pP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idi w:val="0"/>
      </w:pPr>
      <w:r>
        <w:rPr>
          <w:color w:val="000000"/>
          <w:sz w:val="24"/>
          <w:szCs w:val="24"/>
          <w:lang w:val="es-es"/>
          <w:b w:val="1"/>
          <w:bCs w:val="1"/>
          <w:i w:val="0"/>
          <w:iCs w:val="0"/>
          <w:u w:val="none"/>
          <w:vertAlign w:val="baseline"/>
          <w:rtl w:val="0"/>
        </w:rPr>
        <w:t xml:space="preserve">SOBRE AWAKEN REALMS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jc w:val="both"/>
        <w:rPr>
          <w:color w:val="000000"/>
        </w:rPr>
        <w:bidi w:val="0"/>
      </w:pPr>
      <w:r>
        <w:rPr>
          <w:color w:val="000000"/>
          <w:sz w:val="24"/>
          <w:szCs w:val="24"/>
          <w:lang w:val="es-es"/>
          <w:b w:val="0"/>
          <w:bCs w:val="0"/>
          <w:i w:val="0"/>
          <w:iCs w:val="0"/>
          <w:u w:val="none"/>
          <w:vertAlign w:val="baseline"/>
          <w:rtl w:val="0"/>
        </w:rPr>
        <w:t xml:space="preserve">Awaken Realms es una de las grandes editoriales de juegos de mesa y la creadora de éxitos en Kickstarter como </w:t>
      </w:r>
      <w:r>
        <w:rPr>
          <w:color w:val="000000"/>
          <w:sz w:val="24"/>
          <w:szCs w:val="24"/>
          <w:lang w:val="es-es"/>
          <w:b w:val="0"/>
          <w:bCs w:val="0"/>
          <w:i w:val="1"/>
          <w:iCs w:val="1"/>
          <w:u w:val="none"/>
          <w:vertAlign w:val="baseline"/>
          <w:rtl w:val="0"/>
        </w:rPr>
        <w:t xml:space="preserve">This War of Mine: El juego de tablero, Lords of Hellas, Nemesis, Tainted Grail: La caída de Ávalon</w:t>
      </w:r>
      <w:r>
        <w:rPr>
          <w:color w:val="000000"/>
          <w:sz w:val="24"/>
          <w:szCs w:val="24"/>
          <w:lang w:val="es-es"/>
          <w:b w:val="0"/>
          <w:bCs w:val="0"/>
          <w:i w:val="0"/>
          <w:iCs w:val="0"/>
          <w:u w:val="none"/>
          <w:vertAlign w:val="baseline"/>
          <w:rtl w:val="0"/>
        </w:rPr>
        <w:t xml:space="preserve"> y </w:t>
      </w:r>
      <w:r>
        <w:rPr>
          <w:color w:val="000000"/>
          <w:sz w:val="24"/>
          <w:szCs w:val="24"/>
          <w:lang w:val="es-es"/>
          <w:b w:val="0"/>
          <w:bCs w:val="0"/>
          <w:i w:val="1"/>
          <w:iCs w:val="1"/>
          <w:u w:val="none"/>
          <w:vertAlign w:val="baseline"/>
          <w:rtl w:val="0"/>
        </w:rPr>
        <w:t xml:space="preserve">Etherfields.</w:t>
      </w:r>
      <w:r>
        <w:rPr>
          <w:color w:val="000000"/>
          <w:sz w:val="24"/>
          <w:szCs w:val="24"/>
          <w:lang w:val="es-es"/>
          <w:b w:val="0"/>
          <w:bCs w:val="0"/>
          <w:i w:val="0"/>
          <w:iCs w:val="0"/>
          <w:u w:val="none"/>
          <w:vertAlign w:val="baseline"/>
          <w:rtl w:val="0"/>
        </w:rPr>
        <w:t xml:space="preserve"> Awaken Realms se preocupa mucho por hacer de sus juegos una experiencia profunda, envolvente y original. Ahora, gracias a sus muchos años de experiencia en el diseño de juegos y la creación de mundos, ha dado el paso hacia la industria de los juegos digitales con ambición. </w:t>
      </w:r>
      <w:hyperlink r:id="rId17">
        <w:r>
          <w:rPr>
            <w:color w:val="0563c1"/>
            <w:sz w:val="24"/>
            <w:szCs w:val="24"/>
            <w:lang w:val="es-es"/>
            <w:b w:val="0"/>
            <w:bCs w:val="0"/>
            <w:i w:val="0"/>
            <w:iCs w:val="0"/>
            <w:u w:val="single"/>
            <w:vertAlign w:val="baseline"/>
            <w:rtl w:val="0"/>
          </w:rPr>
          <w:t xml:space="preserve">http://awakenrealms.com/</w:t>
        </w:r>
      </w:hyperlink>
      <w:r>
        <w:rPr>
          <w:color w:val="000000"/>
          <w:sz w:val="24"/>
          <w:szCs w:val="24"/>
          <w:lang w:val="es-es"/>
          <w:b w:val="0"/>
          <w:bCs w:val="0"/>
          <w:i w:val="0"/>
          <w:iCs w:val="0"/>
          <w:u w:val="none"/>
          <w:vertAlign w:val="baseline"/>
          <w:rtl w:val="0"/>
        </w:rPr>
        <w:t xml:space="preserve"> </w:t>
      </w:r>
    </w:p>
    <w:sectPr>
      <w:pgSz w:h="16838" w:w="11906"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7674E9"/>
    <w:rPr>
      <w:rFonts w:cs="Times New Roman" w:eastAsiaTheme="minorEastAsia"/>
    </w:rPr>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character" w:styleId="czeinternetowe" w:customStyle="1">
    <w:name w:val="Łącze internetowe"/>
    <w:basedOn w:val="Domylnaczcionkaakapitu"/>
    <w:uiPriority w:val="99"/>
    <w:unhideWhenUsed w:val="1"/>
    <w:rsid w:val="007674E9"/>
    <w:rPr>
      <w:rFonts w:cs="Times New Roman"/>
      <w:color w:val="0563c1" w:themeColor="hyperlink"/>
      <w:u w:val="single"/>
    </w:rPr>
  </w:style>
  <w:style w:type="character" w:styleId="ZwykytekstZnak" w:customStyle="1">
    <w:name w:val="Zwykły tekst Znak"/>
    <w:basedOn w:val="Domylnaczcionkaakapitu"/>
    <w:link w:val="Zwykytekst"/>
    <w:uiPriority w:val="99"/>
    <w:qFormat w:val="1"/>
    <w:rsid w:val="007674E9"/>
    <w:rPr>
      <w:rFonts w:ascii="Calibri" w:cs="Times New Roman" w:hAnsi="Calibri" w:eastAsiaTheme="minorEastAsia"/>
      <w:szCs w:val="21"/>
    </w:rPr>
  </w:style>
  <w:style w:type="character" w:styleId="Nierozpoznanawzmianka1" w:customStyle="1">
    <w:name w:val="Nierozpoznana wzmianka1"/>
    <w:basedOn w:val="Domylnaczcionkaakapitu"/>
    <w:uiPriority w:val="99"/>
    <w:semiHidden w:val="1"/>
    <w:unhideWhenUsed w:val="1"/>
    <w:qFormat w:val="1"/>
    <w:rsid w:val="00B072CB"/>
    <w:rPr>
      <w:color w:val="605e5c"/>
      <w:shd w:color="auto" w:fill="e1dfdd" w:val="clear"/>
    </w:rPr>
  </w:style>
  <w:style w:type="character" w:styleId="ListLabel1" w:customStyle="1">
    <w:name w:val="ListLabel 1"/>
    <w:qFormat w:val="1"/>
    <w:rPr>
      <w:rFonts w:cs="Times New Roman"/>
      <w:b w:val="1"/>
      <w:sz w:val="24"/>
    </w:rPr>
  </w:style>
  <w:style w:type="character" w:styleId="ListLabel2" w:customStyle="1">
    <w:name w:val="ListLabel 2"/>
    <w:qFormat w:val="1"/>
    <w:rPr>
      <w:rFonts w:cs="Times New Roman"/>
    </w:rPr>
  </w:style>
  <w:style w:type="character" w:styleId="ListLabel3" w:customStyle="1">
    <w:name w:val="ListLabel 3"/>
    <w:qFormat w:val="1"/>
    <w:rPr>
      <w:rFonts w:cs="Times New Roman"/>
    </w:rPr>
  </w:style>
  <w:style w:type="character" w:styleId="ListLabel4" w:customStyle="1">
    <w:name w:val="ListLabel 4"/>
    <w:qFormat w:val="1"/>
    <w:rPr>
      <w:rFonts w:cs="Times New Roman"/>
    </w:rPr>
  </w:style>
  <w:style w:type="character" w:styleId="ListLabel5" w:customStyle="1">
    <w:name w:val="ListLabel 5"/>
    <w:qFormat w:val="1"/>
    <w:rPr>
      <w:rFonts w:cs="Times New Roman"/>
    </w:rPr>
  </w:style>
  <w:style w:type="character" w:styleId="ListLabel6" w:customStyle="1">
    <w:name w:val="ListLabel 6"/>
    <w:qFormat w:val="1"/>
    <w:rPr>
      <w:rFonts w:cs="Times New Roman"/>
    </w:rPr>
  </w:style>
  <w:style w:type="character" w:styleId="ListLabel7" w:customStyle="1">
    <w:name w:val="ListLabel 7"/>
    <w:qFormat w:val="1"/>
    <w:rPr>
      <w:rFonts w:cs="Times New Roman"/>
    </w:rPr>
  </w:style>
  <w:style w:type="character" w:styleId="ListLabel8" w:customStyle="1">
    <w:name w:val="ListLabel 8"/>
    <w:qFormat w:val="1"/>
    <w:rPr>
      <w:rFonts w:cs="Times New Roman"/>
    </w:rPr>
  </w:style>
  <w:style w:type="character" w:styleId="ListLabel9" w:customStyle="1">
    <w:name w:val="ListLabel 9"/>
    <w:qFormat w:val="1"/>
    <w:rPr>
      <w:rFonts w:cs="Times New Roman"/>
    </w:rPr>
  </w:style>
  <w:style w:type="character" w:styleId="ListLabel10" w:customStyle="1">
    <w:name w:val="ListLabel 10"/>
    <w:qFormat w:val="1"/>
    <w:rPr>
      <w:rFonts w:cs="TrebuchetMS"/>
      <w:sz w:val="24"/>
      <w:szCs w:val="24"/>
      <w:lang w:val="en-US"/>
    </w:rPr>
  </w:style>
  <w:style w:type="character" w:styleId="ListLabel11" w:customStyle="1">
    <w:name w:val="ListLabel 11"/>
    <w:qFormat w:val="1"/>
    <w:rPr>
      <w:sz w:val="24"/>
      <w:szCs w:val="24"/>
      <w:lang w:val="en-US"/>
    </w:rPr>
  </w:style>
  <w:style w:type="character" w:styleId="ListLabel12" w:customStyle="1">
    <w:name w:val="ListLabel 12"/>
    <w:qFormat w:val="1"/>
    <w:rPr>
      <w:rFonts w:cs="TrebuchetMS"/>
      <w:u w:color="0b4cb4" w:val="none"/>
      <w:lang w:val="en-US"/>
    </w:rPr>
  </w:style>
  <w:style w:type="paragraph" w:styleId="Nagwek">
    <w:name w:val="header"/>
    <w:basedOn w:val="Normalny"/>
    <w:next w:val="Tekstpodstawowy"/>
    <w:qFormat w:val="1"/>
    <w:pPr>
      <w:keepNext w:val="1"/>
      <w:spacing w:after="120" w:before="240"/>
    </w:pPr>
    <w:rPr>
      <w:rFonts w:ascii="Liberation Sans" w:cs="Lucida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val="1"/>
    <w:pPr>
      <w:suppressLineNumbers w:val="1"/>
      <w:spacing w:after="120" w:before="120"/>
    </w:pPr>
    <w:rPr>
      <w:rFonts w:cs="Lucida Sans"/>
      <w:i w:val="1"/>
      <w:iCs w:val="1"/>
      <w:sz w:val="24"/>
      <w:szCs w:val="24"/>
    </w:rPr>
  </w:style>
  <w:style w:type="paragraph" w:styleId="Indeks" w:customStyle="1">
    <w:name w:val="Indeks"/>
    <w:basedOn w:val="Normalny"/>
    <w:qFormat w:val="1"/>
    <w:pPr>
      <w:suppressLineNumbers w:val="1"/>
    </w:pPr>
    <w:rPr>
      <w:rFonts w:cs="Lucida Sans"/>
    </w:rPr>
  </w:style>
  <w:style w:type="paragraph" w:styleId="Zwykytekst">
    <w:name w:val="Plain Text"/>
    <w:basedOn w:val="Normalny"/>
    <w:link w:val="ZwykytekstZnak"/>
    <w:uiPriority w:val="99"/>
    <w:unhideWhenUsed w:val="1"/>
    <w:qFormat w:val="1"/>
    <w:rsid w:val="007674E9"/>
    <w:pPr>
      <w:spacing w:after="0" w:line="240" w:lineRule="auto"/>
    </w:pPr>
    <w:rPr>
      <w:szCs w:val="21"/>
      <w:lang w:eastAsia="en-US"/>
    </w:rPr>
  </w:style>
  <w:style w:type="paragraph" w:styleId="Akapitzlist">
    <w:name w:val="List Paragraph"/>
    <w:basedOn w:val="Normalny"/>
    <w:uiPriority w:val="34"/>
    <w:qFormat w:val="1"/>
    <w:rsid w:val="00FE78F8"/>
    <w:pPr>
      <w:ind w:left="720"/>
      <w:contextualSpacing w:val="1"/>
    </w:pPr>
  </w:style>
  <w:style w:type="character" w:styleId="Hipercze">
    <w:name w:val="Hyperlink"/>
    <w:basedOn w:val="Domylnaczcionkaakapitu"/>
    <w:uiPriority w:val="99"/>
    <w:unhideWhenUsed w:val="1"/>
    <w:rsid w:val="00EE0917"/>
    <w:rPr>
      <w:color w:val="0563c1" w:themeColor="hyperlink"/>
      <w:u w:val="single"/>
    </w:rPr>
  </w:style>
  <w:style w:type="character" w:styleId="Nierozpoznanawzmianka">
    <w:name w:val="Unresolved Mention"/>
    <w:basedOn w:val="Domylnaczcionkaakapitu"/>
    <w:uiPriority w:val="99"/>
    <w:rsid w:val="00EE0917"/>
    <w:rPr>
      <w:color w:val="605e5c"/>
      <w:shd w:color="auto" w:fill="e1dfdd" w:val="clear"/>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character" w:styleId="UyteHipercze">
    <w:name w:val="FollowedHyperlink"/>
    <w:basedOn w:val="Domylnaczcionkaakapitu"/>
    <w:uiPriority w:val="99"/>
    <w:semiHidden w:val="1"/>
    <w:unhideWhenUsed w:val="1"/>
    <w:rsid w:val="00230C11"/>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yperlink" TargetMode="External" Target="https://store.playstation.com/es-es/concept/10009530" /><Relationship Id="rId8" Type="http://schemas.openxmlformats.org/officeDocument/2006/relationships/hyperlink" TargetMode="External" Target="https://www.facebook.com/awakenrealms/" /><Relationship Id="rId18" Type="http://schemas.openxmlformats.org/officeDocument/2006/relationships/customXml" Target="../customXML/item2.xml" /><Relationship Id="rId3" Type="http://schemas.openxmlformats.org/officeDocument/2006/relationships/fontTable" Target="fontTable.xml" /><Relationship Id="rId12" Type="http://schemas.openxmlformats.org/officeDocument/2006/relationships/hyperlink" TargetMode="External" Target="https://www.xbox.com/es-ES/games/store/tainted-grail-the-fall-of-avalon-demo/9nql6tbgt1gc" /><Relationship Id="rId17" Type="http://schemas.openxmlformats.org/officeDocument/2006/relationships/hyperlink" TargetMode="External" Target="http://awakenrealms.com/" /><Relationship Id="rId7" Type="http://schemas.openxmlformats.org/officeDocument/2006/relationships/hyperlink" TargetMode="External" Target="https://www.youtube.com/channel/UCrMFK9NWuAq3hyGpXHKwiSA" /><Relationship Id="rId2" Type="http://schemas.openxmlformats.org/officeDocument/2006/relationships/settings" Target="settings.xml" /><Relationship Id="rId16" Type="http://schemas.openxmlformats.org/officeDocument/2006/relationships/hyperlink" TargetMode="External" Target="https://twitter.com/Aga_Szostak" /><Relationship Id="rId20" Type="http://schemas.openxmlformats.org/officeDocument/2006/relationships/customXml" Target="../customXML/item4.xml" /><Relationship Id="rId11" Type="http://schemas.openxmlformats.org/officeDocument/2006/relationships/hyperlink" TargetMode="External" Target="https://www.gog.com/en/game/tainted_grail_the_fall_of_avalon" /><Relationship Id="rId1" Type="http://schemas.openxmlformats.org/officeDocument/2006/relationships/theme" Target="theme/theme1.xml" /><Relationship Id="rId6" Type="http://schemas.openxmlformats.org/officeDocument/2006/relationships/customXml" Target="../customXML/item1.xml" /><Relationship Id="rId15" Type="http://schemas.openxmlformats.org/officeDocument/2006/relationships/hyperlink" TargetMode="External" Target="mailto:agnieszka.szostak@pr-outreach.com" /><Relationship Id="rId5" Type="http://schemas.openxmlformats.org/officeDocument/2006/relationships/styles" Target="styles.xml" /><Relationship Id="rId10" Type="http://schemas.openxmlformats.org/officeDocument/2006/relationships/hyperlink" TargetMode="External" Target="https://store.steampowered.com/app/1466060/Tainted_Grail_The_Fall_of_Avalon/" /><Relationship Id="rId19" Type="http://schemas.openxmlformats.org/officeDocument/2006/relationships/customXml" Target="../customXML/item3.xml" /><Relationship Id="rId4" Type="http://schemas.openxmlformats.org/officeDocument/2006/relationships/numbering" Target="numbering.xml" /><Relationship Id="rId9" Type="http://schemas.openxmlformats.org/officeDocument/2006/relationships/hyperlink" TargetMode="External" Target="https://twitter.com/AwakenRealms" /><Relationship Id="rId14" Type="http://schemas.openxmlformats.org/officeDocument/2006/relationships/hyperlink" TargetMode="External" Target="https://pr-outreach.com/en/game/tainted-grail-the-fall-of-avalon,76"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iGVtKxPIz/EeYEMzN8u2dpGTaRg==">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06856B7FDDC8E4EBFC2B86D607CB464" ma:contentTypeVersion="3" ma:contentTypeDescription="Create a new document." ma:contentTypeScope="" ma:versionID="07411876a3319fa0e5d8af87c7294751">
  <xsd:schema xmlns:xsd="http://www.w3.org/2001/XMLSchema" xmlns:xs="http://www.w3.org/2001/XMLSchema" xmlns:p="http://schemas.microsoft.com/office/2006/metadata/properties" xmlns:ns2="36873d2e-cd72-45bc-8521-cdefbb82dc06" targetNamespace="http://schemas.microsoft.com/office/2006/metadata/properties" ma:root="true" ma:fieldsID="70cdc6ae8a599389c37b93f476b5d4ff" ns2:_="">
    <xsd:import namespace="36873d2e-cd72-45bc-8521-cdefbb82dc0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73d2e-cd72-45bc-8521-cdefbb82d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40D6EAD-01DB-461D-B648-9D0497DCCEAD}"/>
</file>

<file path=customXML/itemProps3.xml><?xml version="1.0" encoding="utf-8"?>
<ds:datastoreItem xmlns:ds="http://schemas.openxmlformats.org/officeDocument/2006/customXml" ds:itemID="{1B7DFE09-BE5C-474B-B9D9-E5C4379E300C}"/>
</file>

<file path=customXML/itemProps4.xml><?xml version="1.0" encoding="utf-8"?>
<ds:datastoreItem xmlns:ds="http://schemas.openxmlformats.org/officeDocument/2006/customXml" ds:itemID="{B90FDF21-8D4E-44D9-8411-FFAAF13255F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dcterms:created xsi:type="dcterms:W3CDTF">2018-07-19T12:47:00Z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0x010100B06856B7FDDC8E4EBFC2B86D607CB464</vt:lpwstr>
  </property>
</Properties>
</file>