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BB05480" w:rsidR="00206D94" w:rsidRDefault="00876F00" w:rsidP="00260A3F">
      <w:pPr>
        <w:spacing w:line="360" w:lineRule="auto"/>
        <w:jc w:val="center"/>
        <w:rPr>
          <w:rFonts w:ascii="Times New Roman" w:eastAsia="Times New Roman" w:hAnsi="Times New Roman" w:cs="Times New Roman"/>
          <w:b/>
          <w:bCs/>
          <w:iCs/>
          <w:sz w:val="24"/>
          <w:szCs w:val="24"/>
          <w:lang w:val="en-US"/>
        </w:rPr>
      </w:pPr>
      <w:r w:rsidRPr="00876F00">
        <w:rPr>
          <w:rFonts w:ascii="Times New Roman" w:eastAsia="Times New Roman" w:hAnsi="Times New Roman" w:cs="Times New Roman"/>
          <w:b/>
          <w:bCs/>
          <w:sz w:val="24"/>
          <w:szCs w:val="24"/>
          <w:lang w:val="en-US"/>
        </w:rPr>
        <w:t>Watch the first gameplay with developers’ commentary</w:t>
      </w:r>
      <w:r w:rsidR="00000000" w:rsidRPr="00876F00">
        <w:rPr>
          <w:rFonts w:ascii="Times New Roman" w:eastAsia="Times New Roman" w:hAnsi="Times New Roman" w:cs="Times New Roman"/>
          <w:b/>
          <w:bCs/>
          <w:sz w:val="24"/>
          <w:szCs w:val="24"/>
          <w:lang w:val="en-US"/>
        </w:rPr>
        <w:t xml:space="preserve"> for</w:t>
      </w:r>
      <w:r w:rsidR="00000000" w:rsidRPr="00876F00">
        <w:rPr>
          <w:rFonts w:ascii="Times New Roman" w:eastAsia="Times New Roman" w:hAnsi="Times New Roman" w:cs="Times New Roman"/>
          <w:b/>
          <w:bCs/>
          <w:i/>
          <w:sz w:val="24"/>
          <w:szCs w:val="24"/>
          <w:lang w:val="en-US"/>
        </w:rPr>
        <w:t xml:space="preserve"> Honeycomb: The World Beyond</w:t>
      </w:r>
      <w:r w:rsidRPr="00876F00">
        <w:rPr>
          <w:rFonts w:ascii="Times New Roman" w:eastAsia="Times New Roman" w:hAnsi="Times New Roman" w:cs="Times New Roman"/>
          <w:b/>
          <w:bCs/>
          <w:i/>
          <w:sz w:val="24"/>
          <w:szCs w:val="24"/>
          <w:lang w:val="en-US"/>
        </w:rPr>
        <w:t xml:space="preserve"> </w:t>
      </w:r>
      <w:r w:rsidRPr="00876F00">
        <w:rPr>
          <w:rFonts w:ascii="Times New Roman" w:eastAsia="Times New Roman" w:hAnsi="Times New Roman" w:cs="Times New Roman"/>
          <w:b/>
          <w:bCs/>
          <w:iCs/>
          <w:sz w:val="24"/>
          <w:szCs w:val="24"/>
          <w:lang w:val="en-US"/>
        </w:rPr>
        <w:t xml:space="preserve">- </w:t>
      </w:r>
      <w:r w:rsidRPr="00876F00">
        <w:rPr>
          <w:rFonts w:ascii="Times New Roman" w:eastAsia="Times New Roman" w:hAnsi="Times New Roman" w:cs="Times New Roman"/>
          <w:b/>
          <w:bCs/>
          <w:iCs/>
          <w:sz w:val="24"/>
          <w:szCs w:val="24"/>
          <w:lang w:val="en-US"/>
        </w:rPr>
        <w:t>a survival-sandbox game set on an exuberant planet</w:t>
      </w:r>
      <w:r w:rsidRPr="00876F00">
        <w:rPr>
          <w:rFonts w:ascii="Times New Roman" w:eastAsia="Times New Roman" w:hAnsi="Times New Roman" w:cs="Times New Roman"/>
          <w:b/>
          <w:bCs/>
          <w:iCs/>
          <w:sz w:val="24"/>
          <w:szCs w:val="24"/>
          <w:lang w:val="en-US"/>
        </w:rPr>
        <w:t xml:space="preserve"> of Sota7.</w:t>
      </w:r>
    </w:p>
    <w:p w14:paraId="6013C427" w14:textId="77777777" w:rsidR="00876F00" w:rsidRDefault="00876F00" w:rsidP="00260A3F">
      <w:pPr>
        <w:spacing w:line="360" w:lineRule="auto"/>
        <w:jc w:val="center"/>
        <w:rPr>
          <w:rFonts w:ascii="Times New Roman" w:eastAsia="Times New Roman" w:hAnsi="Times New Roman" w:cs="Times New Roman"/>
          <w:b/>
          <w:bCs/>
          <w:iCs/>
          <w:sz w:val="24"/>
          <w:szCs w:val="24"/>
          <w:lang w:val="en-US"/>
        </w:rPr>
      </w:pPr>
    </w:p>
    <w:p w14:paraId="6D0CA6AA" w14:textId="1E8BEE52" w:rsidR="00876F00" w:rsidRPr="00876F00" w:rsidRDefault="00876F00" w:rsidP="00260A3F">
      <w:pPr>
        <w:spacing w:line="360" w:lineRule="auto"/>
        <w:jc w:val="center"/>
        <w:rPr>
          <w:rFonts w:ascii="Times New Roman" w:eastAsia="Times New Roman" w:hAnsi="Times New Roman" w:cs="Times New Roman"/>
          <w:b/>
          <w:bCs/>
          <w:iCs/>
          <w:sz w:val="24"/>
          <w:szCs w:val="24"/>
          <w:lang w:val="en-US"/>
        </w:rPr>
      </w:pPr>
      <w:r>
        <w:rPr>
          <w:rFonts w:ascii="Times New Roman" w:eastAsia="Times New Roman" w:hAnsi="Times New Roman" w:cs="Times New Roman"/>
          <w:b/>
          <w:bCs/>
          <w:iCs/>
          <w:sz w:val="24"/>
          <w:szCs w:val="24"/>
          <w:lang w:val="en-US"/>
        </w:rPr>
        <w:t>The game is set to launch on PC, PlayStation and Xbox Series X|S in 2025.</w:t>
      </w:r>
    </w:p>
    <w:p w14:paraId="2A9D2E5B" w14:textId="77777777" w:rsidR="00876F00" w:rsidRDefault="00260A3F" w:rsidP="00876F00">
      <w:pPr>
        <w:spacing w:line="360" w:lineRule="auto"/>
        <w:rPr>
          <w:rFonts w:ascii="Times New Roman" w:eastAsia="Times New Roman" w:hAnsi="Times New Roman" w:cs="Times New Roman"/>
          <w:b/>
          <w:lang w:val="en-US"/>
        </w:rPr>
      </w:pPr>
      <w:r w:rsidRPr="00260A3F">
        <w:rPr>
          <w:rFonts w:ascii="Times New Roman" w:eastAsia="Times New Roman" w:hAnsi="Times New Roman" w:cs="Times New Roman"/>
          <w:b/>
          <w:color w:val="FF0000"/>
          <w:sz w:val="24"/>
          <w:szCs w:val="24"/>
          <w:lang w:val="en-US"/>
        </w:rPr>
        <w:br/>
      </w:r>
      <w:r w:rsidR="00876F00" w:rsidRPr="00876F00">
        <w:rPr>
          <w:rFonts w:ascii="Times New Roman" w:eastAsia="Times New Roman" w:hAnsi="Times New Roman" w:cs="Times New Roman"/>
          <w:b/>
          <w:lang w:val="en-US"/>
        </w:rPr>
        <w:t>June 6</w:t>
      </w:r>
      <w:r w:rsidR="00876F00" w:rsidRPr="00876F00">
        <w:rPr>
          <w:rFonts w:ascii="Times New Roman" w:eastAsia="Times New Roman" w:hAnsi="Times New Roman" w:cs="Times New Roman"/>
          <w:b/>
          <w:vertAlign w:val="superscript"/>
          <w:lang w:val="en-US"/>
        </w:rPr>
        <w:t>th</w:t>
      </w:r>
      <w:r w:rsidR="00876F00" w:rsidRPr="00876F00">
        <w:rPr>
          <w:rFonts w:ascii="Times New Roman" w:eastAsia="Times New Roman" w:hAnsi="Times New Roman" w:cs="Times New Roman"/>
          <w:b/>
          <w:lang w:val="en-US"/>
        </w:rPr>
        <w:t>, Cracow, Poland.</w:t>
      </w:r>
    </w:p>
    <w:p w14:paraId="20024D15" w14:textId="77777777" w:rsidR="00876F00" w:rsidRDefault="00876F00" w:rsidP="00876F00">
      <w:pPr>
        <w:spacing w:line="360" w:lineRule="auto"/>
        <w:rPr>
          <w:rFonts w:ascii="Times New Roman" w:eastAsia="Times New Roman" w:hAnsi="Times New Roman" w:cs="Times New Roman"/>
          <w:b/>
          <w:lang w:val="en-US"/>
        </w:rPr>
      </w:pPr>
    </w:p>
    <w:p w14:paraId="32848B06" w14:textId="7E088AFA" w:rsidR="00876F00" w:rsidRDefault="00876F00" w:rsidP="00876F00">
      <w:pPr>
        <w:spacing w:line="360" w:lineRule="auto"/>
        <w:jc w:val="both"/>
        <w:rPr>
          <w:rFonts w:ascii="Times New Roman" w:eastAsia="Times New Roman" w:hAnsi="Times New Roman" w:cs="Times New Roman"/>
          <w:b/>
          <w:lang w:val="en-US"/>
        </w:rPr>
      </w:pPr>
      <w:r>
        <w:rPr>
          <w:rFonts w:ascii="Times New Roman" w:eastAsia="Times New Roman" w:hAnsi="Times New Roman" w:cs="Times New Roman"/>
          <w:b/>
          <w:lang w:val="en-US"/>
        </w:rPr>
        <w:t xml:space="preserve">Put your space suit on and expect the unexpected during your adventure on Sota7 planet. Fear not however, as Frozen Way developers are here, to guide you through every step of our </w:t>
      </w:r>
      <w:r w:rsidRPr="00876F00">
        <w:rPr>
          <w:rFonts w:ascii="Times New Roman" w:eastAsia="Times New Roman" w:hAnsi="Times New Roman" w:cs="Times New Roman"/>
          <w:b/>
          <w:lang w:val="en-US"/>
        </w:rPr>
        <w:t xml:space="preserve">bioengineering </w:t>
      </w:r>
      <w:r>
        <w:rPr>
          <w:rFonts w:ascii="Times New Roman" w:eastAsia="Times New Roman" w:hAnsi="Times New Roman" w:cs="Times New Roman"/>
          <w:b/>
          <w:lang w:val="en-US"/>
        </w:rPr>
        <w:t>journey.</w:t>
      </w:r>
    </w:p>
    <w:p w14:paraId="34275B8B" w14:textId="77777777" w:rsidR="00876F00" w:rsidRDefault="00876F00" w:rsidP="00876F00">
      <w:pPr>
        <w:spacing w:line="360" w:lineRule="auto"/>
        <w:jc w:val="both"/>
        <w:rPr>
          <w:rFonts w:ascii="Times New Roman" w:eastAsia="Times New Roman" w:hAnsi="Times New Roman" w:cs="Times New Roman"/>
          <w:bCs/>
          <w:lang w:val="en-US"/>
        </w:rPr>
      </w:pPr>
    </w:p>
    <w:p w14:paraId="4479E4D5" w14:textId="3BA13FF9" w:rsidR="00C90607" w:rsidRPr="00876F00" w:rsidRDefault="00C90607" w:rsidP="00C90607">
      <w:pPr>
        <w:spacing w:line="360" w:lineRule="auto"/>
        <w:jc w:val="cente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Watch the gameplay trailer with developers’ commentary </w:t>
      </w:r>
      <w:hyperlink r:id="rId6" w:history="1">
        <w:r w:rsidRPr="00C90607">
          <w:rPr>
            <w:rStyle w:val="Hipercze"/>
            <w:rFonts w:ascii="Times New Roman" w:eastAsia="Times New Roman" w:hAnsi="Times New Roman" w:cs="Times New Roman"/>
            <w:bCs/>
            <w:lang w:val="en-US"/>
          </w:rPr>
          <w:t>HERE</w:t>
        </w:r>
      </w:hyperlink>
      <w:r>
        <w:rPr>
          <w:rFonts w:ascii="Times New Roman" w:eastAsia="Times New Roman" w:hAnsi="Times New Roman" w:cs="Times New Roman"/>
          <w:bCs/>
          <w:lang w:val="en-US"/>
        </w:rPr>
        <w:t>.</w:t>
      </w:r>
    </w:p>
    <w:p w14:paraId="1C9DDF18" w14:textId="77777777" w:rsidR="00C90607" w:rsidRDefault="00C90607" w:rsidP="00876F00">
      <w:pPr>
        <w:spacing w:line="360" w:lineRule="auto"/>
        <w:jc w:val="both"/>
        <w:rPr>
          <w:rFonts w:ascii="Times New Roman" w:eastAsia="Times New Roman" w:hAnsi="Times New Roman" w:cs="Times New Roman"/>
          <w:bCs/>
          <w:lang w:val="en-US"/>
        </w:rPr>
      </w:pPr>
    </w:p>
    <w:p w14:paraId="5B6207DF" w14:textId="65703493" w:rsidR="00876F00" w:rsidRDefault="00876F00" w:rsidP="00876F00">
      <w:pPr>
        <w:spacing w:line="360" w:lineRule="auto"/>
        <w:jc w:val="both"/>
        <w:rPr>
          <w:rFonts w:ascii="Times New Roman" w:eastAsia="Times New Roman" w:hAnsi="Times New Roman" w:cs="Times New Roman"/>
          <w:bCs/>
          <w:lang w:val="en-US"/>
        </w:rPr>
      </w:pPr>
      <w:r w:rsidRPr="00876F00">
        <w:rPr>
          <w:rFonts w:ascii="Times New Roman" w:eastAsia="Times New Roman" w:hAnsi="Times New Roman" w:cs="Times New Roman"/>
          <w:bCs/>
          <w:lang w:val="en-US"/>
        </w:rPr>
        <w:t xml:space="preserve">Follow the game on </w:t>
      </w:r>
      <w:r>
        <w:rPr>
          <w:rFonts w:ascii="Times New Roman" w:eastAsia="Times New Roman" w:hAnsi="Times New Roman" w:cs="Times New Roman"/>
          <w:bCs/>
          <w:lang w:val="en-US"/>
        </w:rPr>
        <w:t>Steam (</w:t>
      </w:r>
      <w:hyperlink r:id="rId7" w:history="1">
        <w:r w:rsidRPr="008E1FD4">
          <w:rPr>
            <w:rStyle w:val="Hipercze"/>
            <w:rFonts w:ascii="Times New Roman" w:eastAsia="Times New Roman" w:hAnsi="Times New Roman" w:cs="Times New Roman"/>
            <w:bCs/>
            <w:lang w:val="en-US"/>
          </w:rPr>
          <w:t>https://store.steampowered.com/app/1510440/Honeycomb_The_World_Beyond/</w:t>
        </w:r>
      </w:hyperlink>
      <w:r>
        <w:rPr>
          <w:rFonts w:ascii="Times New Roman" w:eastAsia="Times New Roman" w:hAnsi="Times New Roman" w:cs="Times New Roman"/>
          <w:bCs/>
          <w:lang w:val="en-US"/>
        </w:rPr>
        <w:t>), PlayStation Store (</w:t>
      </w:r>
      <w:hyperlink r:id="rId8" w:history="1">
        <w:r w:rsidR="002967E6" w:rsidRPr="008E1FD4">
          <w:rPr>
            <w:rStyle w:val="Hipercze"/>
            <w:rFonts w:ascii="Times New Roman" w:eastAsia="Times New Roman" w:hAnsi="Times New Roman" w:cs="Times New Roman"/>
            <w:bCs/>
            <w:lang w:val="en-US"/>
          </w:rPr>
          <w:t>https://store.playstation.com/en-us/concept/10009286</w:t>
        </w:r>
      </w:hyperlink>
      <w:r w:rsidR="002967E6">
        <w:rPr>
          <w:rFonts w:ascii="Times New Roman" w:eastAsia="Times New Roman" w:hAnsi="Times New Roman" w:cs="Times New Roman"/>
          <w:bCs/>
          <w:lang w:val="en-US"/>
        </w:rPr>
        <w:t>), and don’t forget to join developers on Discord (</w:t>
      </w:r>
      <w:hyperlink r:id="rId9" w:history="1">
        <w:r w:rsidR="002967E6" w:rsidRPr="008E1FD4">
          <w:rPr>
            <w:rStyle w:val="Hipercze"/>
            <w:rFonts w:ascii="Times New Roman" w:eastAsia="Times New Roman" w:hAnsi="Times New Roman" w:cs="Times New Roman"/>
            <w:bCs/>
            <w:lang w:val="en-US"/>
          </w:rPr>
          <w:t>https://discord.gg/frozenwayofficial</w:t>
        </w:r>
      </w:hyperlink>
      <w:r w:rsidR="002967E6">
        <w:rPr>
          <w:rFonts w:ascii="Times New Roman" w:eastAsia="Times New Roman" w:hAnsi="Times New Roman" w:cs="Times New Roman"/>
          <w:bCs/>
          <w:lang w:val="en-US"/>
        </w:rPr>
        <w:t>) for development updates.</w:t>
      </w:r>
    </w:p>
    <w:p w14:paraId="0000000D" w14:textId="77777777" w:rsidR="00206D94" w:rsidRPr="00260A3F" w:rsidRDefault="00206D94" w:rsidP="00260A3F">
      <w:pPr>
        <w:spacing w:line="360" w:lineRule="auto"/>
        <w:rPr>
          <w:rFonts w:ascii="Times New Roman" w:eastAsia="Times New Roman" w:hAnsi="Times New Roman" w:cs="Times New Roman"/>
          <w:b/>
          <w:sz w:val="24"/>
          <w:szCs w:val="24"/>
          <w:lang w:val="en-US"/>
        </w:rPr>
      </w:pPr>
    </w:p>
    <w:p w14:paraId="0000000E" w14:textId="77777777" w:rsidR="00206D94" w:rsidRPr="00260A3F" w:rsidRDefault="00000000">
      <w:pPr>
        <w:spacing w:line="360" w:lineRule="auto"/>
        <w:rPr>
          <w:rFonts w:ascii="Times New Roman" w:eastAsia="Times New Roman" w:hAnsi="Times New Roman" w:cs="Times New Roman"/>
          <w:b/>
          <w:i/>
          <w:sz w:val="24"/>
          <w:szCs w:val="24"/>
          <w:lang w:val="en-US"/>
        </w:rPr>
      </w:pPr>
      <w:r w:rsidRPr="00260A3F">
        <w:rPr>
          <w:rFonts w:ascii="Times New Roman" w:eastAsia="Times New Roman" w:hAnsi="Times New Roman" w:cs="Times New Roman"/>
          <w:b/>
          <w:sz w:val="24"/>
          <w:szCs w:val="24"/>
          <w:lang w:val="en-US"/>
        </w:rPr>
        <w:t xml:space="preserve">About </w:t>
      </w:r>
      <w:r w:rsidRPr="00260A3F">
        <w:rPr>
          <w:rFonts w:ascii="Times New Roman" w:eastAsia="Times New Roman" w:hAnsi="Times New Roman" w:cs="Times New Roman"/>
          <w:b/>
          <w:i/>
          <w:sz w:val="24"/>
          <w:szCs w:val="24"/>
          <w:lang w:val="en-US"/>
        </w:rPr>
        <w:t>Honeycomb: The World Beyond</w:t>
      </w:r>
    </w:p>
    <w:p w14:paraId="0000000F" w14:textId="77777777" w:rsidR="00206D94" w:rsidRPr="00260A3F" w:rsidRDefault="00000000">
      <w:pPr>
        <w:spacing w:before="240"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sz w:val="24"/>
          <w:szCs w:val="24"/>
          <w:lang w:val="en-US"/>
        </w:rPr>
        <w:t xml:space="preserve">Have you ever wondered what it would feel like to find yourself on an uninhabited, mysterious planet as a pioneer? Carry the weight of a mission that could save the world on your shoulders? Or perhaps you’ve always been fascinated by bioengineering and where its development might take mankind in the future? </w:t>
      </w:r>
      <w:r w:rsidRPr="00260A3F">
        <w:rPr>
          <w:rFonts w:ascii="Times New Roman" w:eastAsia="Times New Roman" w:hAnsi="Times New Roman" w:cs="Times New Roman"/>
          <w:i/>
          <w:sz w:val="24"/>
          <w:szCs w:val="24"/>
          <w:lang w:val="en-US"/>
        </w:rPr>
        <w:t xml:space="preserve">Honeycomb: The World Beyond </w:t>
      </w:r>
      <w:r w:rsidRPr="00260A3F">
        <w:rPr>
          <w:rFonts w:ascii="Times New Roman" w:eastAsia="Times New Roman" w:hAnsi="Times New Roman" w:cs="Times New Roman"/>
          <w:sz w:val="24"/>
          <w:szCs w:val="24"/>
          <w:lang w:val="en-US"/>
        </w:rPr>
        <w:t>sets out to offer its players a unique opportunity to experience all of that and more! Prepare for a journey of scientific exploration and survival on a planet that can be both incredibly friendly, awe-inspiring and slightly hostile.</w:t>
      </w:r>
    </w:p>
    <w:p w14:paraId="00000010" w14:textId="77777777" w:rsidR="00206D94" w:rsidRPr="00260A3F" w:rsidRDefault="00000000">
      <w:pPr>
        <w:spacing w:before="240"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sz w:val="24"/>
          <w:szCs w:val="24"/>
          <w:lang w:val="en-US"/>
        </w:rPr>
        <w:t xml:space="preserve">Explore the world of Sota7 and uncover its secrets. Prepare yourself to be moved by its diversity. From calm forests and vibrant jungles to vast fields spreading at the foot of a mysterious volcano, prepare for a trek that will leave a lasting impression. Carve out a home for yourself and use that safe space to further your research. Play your part in saving the Earth’s ecosystem thanks to innovative bioengineering mechanics and see the vibrant world of an alien planet with your own eyes. </w:t>
      </w:r>
    </w:p>
    <w:p w14:paraId="00000011" w14:textId="77777777" w:rsidR="00206D94" w:rsidRPr="00260A3F" w:rsidRDefault="00000000">
      <w:pPr>
        <w:spacing w:before="240" w:after="240" w:line="360" w:lineRule="auto"/>
        <w:jc w:val="both"/>
        <w:rPr>
          <w:rFonts w:ascii="Times New Roman" w:eastAsia="Times New Roman" w:hAnsi="Times New Roman" w:cs="Times New Roman"/>
          <w:b/>
          <w:sz w:val="24"/>
          <w:szCs w:val="24"/>
          <w:lang w:val="en-US"/>
        </w:rPr>
      </w:pPr>
      <w:r w:rsidRPr="00260A3F">
        <w:rPr>
          <w:rFonts w:ascii="Times New Roman" w:eastAsia="Times New Roman" w:hAnsi="Times New Roman" w:cs="Times New Roman"/>
          <w:b/>
          <w:sz w:val="24"/>
          <w:szCs w:val="24"/>
          <w:lang w:val="en-US"/>
        </w:rPr>
        <w:t xml:space="preserve">Bioengineering – meet fascinating life forms and create new ones </w:t>
      </w:r>
    </w:p>
    <w:p w14:paraId="00000012" w14:textId="77777777" w:rsidR="00206D94" w:rsidRPr="00260A3F" w:rsidRDefault="00000000">
      <w:pPr>
        <w:spacing w:before="240"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sz w:val="24"/>
          <w:szCs w:val="24"/>
          <w:lang w:val="en-US"/>
        </w:rPr>
        <w:lastRenderedPageBreak/>
        <w:t xml:space="preserve">Gathering information about an ecosystem is a crucial part of a bioengineer’s work. You need to treat the life forms of Sota7 with caution and respect – after all, they’re all a part of a larger whole. Extract samples and procure resources carefully in order to find familiar patterns and understand this world. This will help you to create new fascinating life forms that will be able to easily fit in with those that inhabit it already – and who knows, maybe one of these species holds the key to solving the problems that plague the ecosystem back on Earth? </w:t>
      </w:r>
      <w:r w:rsidRPr="00260A3F">
        <w:rPr>
          <w:rFonts w:ascii="Times New Roman" w:eastAsia="Times New Roman" w:hAnsi="Times New Roman" w:cs="Times New Roman"/>
          <w:b/>
          <w:sz w:val="24"/>
          <w:szCs w:val="24"/>
          <w:lang w:val="en-US"/>
        </w:rPr>
        <w:t>Use innovative in-game mechanics such as allogamy and grafting</w:t>
      </w:r>
      <w:r w:rsidRPr="00260A3F">
        <w:rPr>
          <w:rFonts w:ascii="Times New Roman" w:eastAsia="Times New Roman" w:hAnsi="Times New Roman" w:cs="Times New Roman"/>
          <w:sz w:val="24"/>
          <w:szCs w:val="24"/>
          <w:lang w:val="en-US"/>
        </w:rPr>
        <w:t xml:space="preserve"> </w:t>
      </w:r>
      <w:r w:rsidRPr="00260A3F">
        <w:rPr>
          <w:rFonts w:ascii="Times New Roman" w:eastAsia="Times New Roman" w:hAnsi="Times New Roman" w:cs="Times New Roman"/>
          <w:b/>
          <w:sz w:val="24"/>
          <w:szCs w:val="24"/>
          <w:lang w:val="en-US"/>
        </w:rPr>
        <w:t>to create hybrids that could change the world.</w:t>
      </w:r>
      <w:r w:rsidRPr="00260A3F">
        <w:rPr>
          <w:rFonts w:ascii="Times New Roman" w:eastAsia="Times New Roman" w:hAnsi="Times New Roman" w:cs="Times New Roman"/>
          <w:sz w:val="24"/>
          <w:szCs w:val="24"/>
          <w:lang w:val="en-US"/>
        </w:rPr>
        <w:t xml:space="preserve"> Unleash your inner scientist and become a master of the art of crossbreeding.</w:t>
      </w:r>
    </w:p>
    <w:p w14:paraId="00000013" w14:textId="77777777" w:rsidR="00206D94" w:rsidRPr="00260A3F" w:rsidRDefault="00000000">
      <w:pPr>
        <w:spacing w:before="240"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Base building – expand your base of operations</w:t>
      </w:r>
      <w:r w:rsidRPr="00260A3F">
        <w:rPr>
          <w:rFonts w:ascii="Times New Roman" w:eastAsia="Times New Roman" w:hAnsi="Times New Roman" w:cs="Times New Roman"/>
          <w:sz w:val="24"/>
          <w:szCs w:val="24"/>
          <w:lang w:val="en-US"/>
        </w:rPr>
        <w:t xml:space="preserve"> </w:t>
      </w:r>
    </w:p>
    <w:p w14:paraId="00000014" w14:textId="77777777" w:rsidR="00206D94" w:rsidRPr="00260A3F" w:rsidRDefault="00000000">
      <w:pPr>
        <w:spacing w:before="240"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sz w:val="24"/>
          <w:szCs w:val="24"/>
          <w:lang w:val="en-US"/>
        </w:rPr>
        <w:t xml:space="preserve">A true explorer needs a safe haven to rest and contemplate if they want to succeed. One of the player’s many important tasks in </w:t>
      </w:r>
      <w:r w:rsidRPr="00260A3F">
        <w:rPr>
          <w:rFonts w:ascii="Times New Roman" w:eastAsia="Times New Roman" w:hAnsi="Times New Roman" w:cs="Times New Roman"/>
          <w:i/>
          <w:sz w:val="24"/>
          <w:szCs w:val="24"/>
          <w:lang w:val="en-US"/>
        </w:rPr>
        <w:t xml:space="preserve">Honeycomb: The World Beyond </w:t>
      </w:r>
      <w:r w:rsidRPr="00260A3F">
        <w:rPr>
          <w:rFonts w:ascii="Times New Roman" w:eastAsia="Times New Roman" w:hAnsi="Times New Roman" w:cs="Times New Roman"/>
          <w:sz w:val="24"/>
          <w:szCs w:val="24"/>
          <w:lang w:val="en-US"/>
        </w:rPr>
        <w:t xml:space="preserve">is to </w:t>
      </w:r>
      <w:r w:rsidRPr="00260A3F">
        <w:rPr>
          <w:rFonts w:ascii="Times New Roman" w:eastAsia="Times New Roman" w:hAnsi="Times New Roman" w:cs="Times New Roman"/>
          <w:b/>
          <w:sz w:val="24"/>
          <w:szCs w:val="24"/>
          <w:lang w:val="en-US"/>
        </w:rPr>
        <w:t>plan and build your perfect modular base – not only for shelter, but also a place of experiments, reporting progress and rest</w:t>
      </w:r>
      <w:r w:rsidRPr="00260A3F">
        <w:rPr>
          <w:rFonts w:ascii="Times New Roman" w:eastAsia="Times New Roman" w:hAnsi="Times New Roman" w:cs="Times New Roman"/>
          <w:sz w:val="24"/>
          <w:szCs w:val="24"/>
          <w:lang w:val="en-US"/>
        </w:rPr>
        <w:t xml:space="preserve">. Discover our artists’ vision of the future, inspired by natural shapes found in Art Nouveau. The modular design of the base isn’t just a visual feature, but also a strategic advantage which allows you to adapt to your changing needs as an explorer and a scientist. Add an extra room or a corridor whenever you want, matching the direction of the expansion to the surrounding area. </w:t>
      </w:r>
    </w:p>
    <w:p w14:paraId="00000015" w14:textId="77777777" w:rsidR="00206D94" w:rsidRPr="00260A3F" w:rsidRDefault="00000000">
      <w:pPr>
        <w:spacing w:before="240"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sz w:val="24"/>
          <w:szCs w:val="24"/>
          <w:lang w:val="en-US"/>
        </w:rPr>
        <w:t xml:space="preserve">Nestled within your base lies a sanctuary of profound significance: the laboratory. Here you can grow as a scientist and bioengineer. </w:t>
      </w:r>
      <w:r w:rsidRPr="00260A3F">
        <w:rPr>
          <w:rFonts w:ascii="Times New Roman" w:eastAsia="Times New Roman" w:hAnsi="Times New Roman" w:cs="Times New Roman"/>
          <w:b/>
          <w:sz w:val="24"/>
          <w:szCs w:val="24"/>
          <w:lang w:val="en-US"/>
        </w:rPr>
        <w:t>Gather resources and create varied laboratory devices to experiment with samples collected during the exploration of the world</w:t>
      </w:r>
      <w:r w:rsidRPr="00260A3F">
        <w:rPr>
          <w:rFonts w:ascii="Times New Roman" w:eastAsia="Times New Roman" w:hAnsi="Times New Roman" w:cs="Times New Roman"/>
          <w:sz w:val="24"/>
          <w:szCs w:val="24"/>
          <w:lang w:val="en-US"/>
        </w:rPr>
        <w:t xml:space="preserve">. The laboratory is not just a place for discovering new life forms – it’s also a space where you grow and nurture plants. Cultivate them to make previously empty rooms alive with fresh greenery, and yield a satisfying harvest – a reward that springs from your commitment, which increases your chances of survival. </w:t>
      </w:r>
    </w:p>
    <w:p w14:paraId="00000016" w14:textId="77777777" w:rsidR="00206D94" w:rsidRPr="00260A3F" w:rsidRDefault="00000000">
      <w:pPr>
        <w:spacing w:before="240" w:after="240" w:line="360" w:lineRule="auto"/>
        <w:jc w:val="both"/>
        <w:rPr>
          <w:rFonts w:ascii="Times New Roman" w:eastAsia="Times New Roman" w:hAnsi="Times New Roman" w:cs="Times New Roman"/>
          <w:b/>
          <w:sz w:val="24"/>
          <w:szCs w:val="24"/>
          <w:lang w:val="en-US"/>
        </w:rPr>
      </w:pPr>
      <w:r w:rsidRPr="00260A3F">
        <w:rPr>
          <w:rFonts w:ascii="Times New Roman" w:eastAsia="Times New Roman" w:hAnsi="Times New Roman" w:cs="Times New Roman"/>
          <w:b/>
          <w:i/>
          <w:sz w:val="24"/>
          <w:szCs w:val="24"/>
          <w:lang w:val="en-US"/>
        </w:rPr>
        <w:t xml:space="preserve">Honeycomb: The World Beyond </w:t>
      </w:r>
      <w:r w:rsidRPr="00260A3F">
        <w:rPr>
          <w:rFonts w:ascii="Times New Roman" w:eastAsia="Times New Roman" w:hAnsi="Times New Roman" w:cs="Times New Roman"/>
          <w:b/>
          <w:sz w:val="24"/>
          <w:szCs w:val="24"/>
          <w:lang w:val="en-US"/>
        </w:rPr>
        <w:t>comes with an exciting set of features:</w:t>
      </w:r>
    </w:p>
    <w:p w14:paraId="00000017" w14:textId="77777777" w:rsidR="00206D94" w:rsidRPr="00260A3F" w:rsidRDefault="00000000">
      <w:pPr>
        <w:numPr>
          <w:ilvl w:val="0"/>
          <w:numId w:val="1"/>
        </w:numPr>
        <w:spacing w:before="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Explore the unknown</w:t>
      </w:r>
      <w:r w:rsidRPr="00260A3F">
        <w:rPr>
          <w:rFonts w:ascii="Times New Roman" w:eastAsia="Times New Roman" w:hAnsi="Times New Roman" w:cs="Times New Roman"/>
          <w:sz w:val="24"/>
          <w:szCs w:val="24"/>
          <w:lang w:val="en-US"/>
        </w:rPr>
        <w:t xml:space="preserve"> – each corner of Sota7 offers diverse biomes with different plants and animals for you to discover. Explorer, let curiosity guide your steps! Encounter the kaleidoscope of life forms, learn about them, and apply that knowledge to further research.</w:t>
      </w:r>
    </w:p>
    <w:p w14:paraId="00000018" w14:textId="77777777" w:rsidR="00206D94" w:rsidRPr="00260A3F" w:rsidRDefault="00000000">
      <w:pPr>
        <w:numPr>
          <w:ilvl w:val="0"/>
          <w:numId w:val="1"/>
        </w:num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lastRenderedPageBreak/>
        <w:t>Awaken your inner bioengineer</w:t>
      </w:r>
      <w:r w:rsidRPr="00260A3F">
        <w:rPr>
          <w:rFonts w:ascii="Times New Roman" w:eastAsia="Times New Roman" w:hAnsi="Times New Roman" w:cs="Times New Roman"/>
          <w:sz w:val="24"/>
          <w:szCs w:val="24"/>
          <w:lang w:val="en-US"/>
        </w:rPr>
        <w:t xml:space="preserve"> – in </w:t>
      </w:r>
      <w:r w:rsidRPr="00260A3F">
        <w:rPr>
          <w:rFonts w:ascii="Times New Roman" w:eastAsia="Times New Roman" w:hAnsi="Times New Roman" w:cs="Times New Roman"/>
          <w:i/>
          <w:sz w:val="24"/>
          <w:szCs w:val="24"/>
          <w:lang w:val="en-US"/>
        </w:rPr>
        <w:t>Honeycomb: The World Beyond</w:t>
      </w:r>
      <w:r w:rsidRPr="00260A3F">
        <w:rPr>
          <w:rFonts w:ascii="Times New Roman" w:eastAsia="Times New Roman" w:hAnsi="Times New Roman" w:cs="Times New Roman"/>
          <w:sz w:val="24"/>
          <w:szCs w:val="24"/>
          <w:lang w:val="en-US"/>
        </w:rPr>
        <w:t xml:space="preserve"> you are both observer and creator. Find and experiment with new fauna and flora species to unlock their potential.</w:t>
      </w:r>
    </w:p>
    <w:p w14:paraId="00000019" w14:textId="77777777" w:rsidR="00206D94" w:rsidRPr="00260A3F" w:rsidRDefault="00000000">
      <w:pPr>
        <w:numPr>
          <w:ilvl w:val="0"/>
          <w:numId w:val="1"/>
        </w:num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Witness the synergy of nature and science</w:t>
      </w:r>
      <w:r w:rsidRPr="00260A3F">
        <w:rPr>
          <w:rFonts w:ascii="Times New Roman" w:eastAsia="Times New Roman" w:hAnsi="Times New Roman" w:cs="Times New Roman"/>
          <w:sz w:val="24"/>
          <w:szCs w:val="24"/>
          <w:lang w:val="en-US"/>
        </w:rPr>
        <w:t xml:space="preserve">  – crossbreed various plants or animals using bioengineering mechanics such as grafting and allogamy.</w:t>
      </w:r>
    </w:p>
    <w:p w14:paraId="0000001A" w14:textId="77777777" w:rsidR="00206D94" w:rsidRPr="00260A3F" w:rsidRDefault="00000000">
      <w:pPr>
        <w:numPr>
          <w:ilvl w:val="0"/>
          <w:numId w:val="1"/>
        </w:num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Build your perfect base</w:t>
      </w:r>
      <w:r w:rsidRPr="00260A3F">
        <w:rPr>
          <w:rFonts w:ascii="Times New Roman" w:eastAsia="Times New Roman" w:hAnsi="Times New Roman" w:cs="Times New Roman"/>
          <w:sz w:val="24"/>
          <w:szCs w:val="24"/>
          <w:lang w:val="en-US"/>
        </w:rPr>
        <w:t xml:space="preserve"> –  to survive and conduct experiments, you need to build your base first. Gather materials and set up your own sanctuary – an oasis in an foreign world.  If you’re not a keen builder, utilize the planning mode, which will do the job for you!</w:t>
      </w:r>
    </w:p>
    <w:p w14:paraId="0000001B" w14:textId="77777777" w:rsidR="00206D94" w:rsidRPr="00260A3F" w:rsidRDefault="00000000">
      <w:pPr>
        <w:numPr>
          <w:ilvl w:val="0"/>
          <w:numId w:val="1"/>
        </w:num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Arrange the laboratory</w:t>
      </w:r>
      <w:r w:rsidRPr="00260A3F">
        <w:rPr>
          <w:rFonts w:ascii="Times New Roman" w:eastAsia="Times New Roman" w:hAnsi="Times New Roman" w:cs="Times New Roman"/>
          <w:sz w:val="24"/>
          <w:szCs w:val="24"/>
          <w:lang w:val="en-US"/>
        </w:rPr>
        <w:t xml:space="preserve"> – the hearth of your base is a lab, where you can experiment with collected samples.</w:t>
      </w:r>
    </w:p>
    <w:p w14:paraId="0000001C" w14:textId="77777777" w:rsidR="00206D94" w:rsidRPr="00260A3F" w:rsidRDefault="00000000">
      <w:pPr>
        <w:numPr>
          <w:ilvl w:val="0"/>
          <w:numId w:val="1"/>
        </w:numPr>
        <w:spacing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Find the hidden riches</w:t>
      </w:r>
      <w:r w:rsidRPr="00260A3F">
        <w:rPr>
          <w:rFonts w:ascii="Times New Roman" w:eastAsia="Times New Roman" w:hAnsi="Times New Roman" w:cs="Times New Roman"/>
          <w:sz w:val="24"/>
          <w:szCs w:val="24"/>
          <w:lang w:val="en-US"/>
        </w:rPr>
        <w:t xml:space="preserve"> – remember that Sota7 is a unique yet challenging place. You should always be on the lookout for better resources.</w:t>
      </w:r>
    </w:p>
    <w:p w14:paraId="0000001D" w14:textId="77777777" w:rsidR="00206D94" w:rsidRDefault="00000000">
      <w:pPr>
        <w:numPr>
          <w:ilvl w:val="0"/>
          <w:numId w:val="1"/>
        </w:numPr>
        <w:spacing w:after="240" w:line="360" w:lineRule="auto"/>
        <w:jc w:val="both"/>
        <w:rPr>
          <w:rFonts w:ascii="Times New Roman" w:eastAsia="Times New Roman" w:hAnsi="Times New Roman" w:cs="Times New Roman"/>
          <w:sz w:val="24"/>
          <w:szCs w:val="24"/>
          <w:lang w:val="en-US"/>
        </w:rPr>
      </w:pPr>
      <w:r w:rsidRPr="00260A3F">
        <w:rPr>
          <w:rFonts w:ascii="Times New Roman" w:eastAsia="Times New Roman" w:hAnsi="Times New Roman" w:cs="Times New Roman"/>
          <w:b/>
          <w:sz w:val="24"/>
          <w:szCs w:val="24"/>
          <w:lang w:val="en-US"/>
        </w:rPr>
        <w:t>Survive at any cost</w:t>
      </w:r>
      <w:r w:rsidRPr="00260A3F">
        <w:rPr>
          <w:rFonts w:ascii="Times New Roman" w:eastAsia="Times New Roman" w:hAnsi="Times New Roman" w:cs="Times New Roman"/>
          <w:sz w:val="24"/>
          <w:szCs w:val="24"/>
          <w:lang w:val="en-US"/>
        </w:rPr>
        <w:t xml:space="preserve"> – face the upcoming challenges with courage and try to survive in an unfamiliar world of Sota7. </w:t>
      </w:r>
    </w:p>
    <w:p w14:paraId="05546B92" w14:textId="65619324" w:rsidR="002967E6" w:rsidRDefault="002967E6" w:rsidP="002967E6">
      <w:pPr>
        <w:spacing w:after="240" w:line="360" w:lineRule="auto"/>
        <w:jc w:val="both"/>
        <w:rPr>
          <w:rFonts w:ascii="Times New Roman" w:eastAsia="Times New Roman" w:hAnsi="Times New Roman" w:cs="Times New Roman"/>
          <w:sz w:val="24"/>
          <w:szCs w:val="24"/>
          <w:lang w:val="en-US"/>
        </w:rPr>
      </w:pPr>
      <w:r w:rsidRPr="002967E6">
        <w:rPr>
          <w:rFonts w:ascii="Times New Roman" w:eastAsia="Times New Roman" w:hAnsi="Times New Roman" w:cs="Times New Roman"/>
          <w:i/>
          <w:iCs/>
          <w:sz w:val="24"/>
          <w:szCs w:val="24"/>
          <w:lang w:val="en-US"/>
        </w:rPr>
        <w:t>Honeycomb: The World Beyond</w:t>
      </w:r>
      <w:r w:rsidRPr="002967E6">
        <w:rPr>
          <w:rFonts w:ascii="Times New Roman" w:eastAsia="Times New Roman" w:hAnsi="Times New Roman" w:cs="Times New Roman"/>
          <w:sz w:val="24"/>
          <w:szCs w:val="24"/>
          <w:lang w:val="en-US"/>
        </w:rPr>
        <w:t xml:space="preserve"> is being developed by Frozen Way and will be published on PC</w:t>
      </w:r>
      <w:r>
        <w:rPr>
          <w:rFonts w:ascii="Times New Roman" w:eastAsia="Times New Roman" w:hAnsi="Times New Roman" w:cs="Times New Roman"/>
          <w:sz w:val="24"/>
          <w:szCs w:val="24"/>
          <w:lang w:val="en-US"/>
        </w:rPr>
        <w:t>, PlayStation 5 and Xbox Series X|S</w:t>
      </w:r>
      <w:r w:rsidRPr="002967E6">
        <w:rPr>
          <w:rFonts w:ascii="Times New Roman" w:eastAsia="Times New Roman" w:hAnsi="Times New Roman" w:cs="Times New Roman"/>
          <w:sz w:val="24"/>
          <w:szCs w:val="24"/>
          <w:lang w:val="en-US"/>
        </w:rPr>
        <w:t xml:space="preserve"> by Snail Games USA in 2025.</w:t>
      </w:r>
    </w:p>
    <w:p w14:paraId="1A31DC88" w14:textId="4326920D" w:rsidR="002967E6" w:rsidRDefault="002967E6" w:rsidP="002967E6">
      <w:pPr>
        <w:spacing w:line="360" w:lineRule="auto"/>
        <w:jc w:val="both"/>
        <w:rPr>
          <w:rFonts w:ascii="Times New Roman" w:hAnsi="Times New Roman" w:cs="Times New Roman"/>
          <w:color w:val="606060"/>
          <w:sz w:val="24"/>
          <w:szCs w:val="24"/>
          <w:shd w:val="clear" w:color="auto" w:fill="FFFFFF"/>
          <w:lang w:val="en-US"/>
        </w:rPr>
      </w:pPr>
      <w:r w:rsidRPr="002967E6">
        <w:rPr>
          <w:rFonts w:ascii="Times New Roman" w:hAnsi="Times New Roman" w:cs="Times New Roman"/>
          <w:color w:val="606060"/>
          <w:sz w:val="24"/>
          <w:szCs w:val="24"/>
          <w:shd w:val="clear" w:color="auto" w:fill="FFFFFF"/>
          <w:lang w:val="en-US"/>
        </w:rPr>
        <w:t>More information about the game can be found on the developer's </w:t>
      </w:r>
      <w:hyperlink r:id="rId10" w:tgtFrame="_blank" w:history="1">
        <w:r w:rsidRPr="002967E6">
          <w:rPr>
            <w:rStyle w:val="Hipercze"/>
            <w:rFonts w:ascii="Times New Roman" w:hAnsi="Times New Roman" w:cs="Times New Roman"/>
            <w:color w:val="6DC6DD"/>
            <w:sz w:val="24"/>
            <w:szCs w:val="24"/>
            <w:shd w:val="clear" w:color="auto" w:fill="FFFFFF"/>
            <w:lang w:val="en-US"/>
          </w:rPr>
          <w:t>website</w:t>
        </w:r>
      </w:hyperlink>
      <w:r w:rsidRPr="002967E6">
        <w:rPr>
          <w:rFonts w:ascii="Times New Roman" w:hAnsi="Times New Roman" w:cs="Times New Roman"/>
          <w:color w:val="606060"/>
          <w:sz w:val="24"/>
          <w:szCs w:val="24"/>
          <w:shd w:val="clear" w:color="auto" w:fill="FFFFFF"/>
          <w:lang w:val="en-US"/>
        </w:rPr>
        <w:t>, </w:t>
      </w:r>
      <w:hyperlink r:id="rId11" w:tgtFrame="_blank" w:history="1">
        <w:r w:rsidRPr="002967E6">
          <w:rPr>
            <w:rStyle w:val="Hipercze"/>
            <w:rFonts w:ascii="Times New Roman" w:hAnsi="Times New Roman" w:cs="Times New Roman"/>
            <w:color w:val="6DC6DD"/>
            <w:sz w:val="24"/>
            <w:szCs w:val="24"/>
            <w:shd w:val="clear" w:color="auto" w:fill="FFFFFF"/>
            <w:lang w:val="en-US"/>
          </w:rPr>
          <w:t>Facebook</w:t>
        </w:r>
      </w:hyperlink>
      <w:r w:rsidRPr="002967E6">
        <w:rPr>
          <w:rFonts w:ascii="Times New Roman" w:hAnsi="Times New Roman" w:cs="Times New Roman"/>
          <w:color w:val="606060"/>
          <w:sz w:val="24"/>
          <w:szCs w:val="24"/>
          <w:shd w:val="clear" w:color="auto" w:fill="FFFFFF"/>
          <w:lang w:val="en-US"/>
        </w:rPr>
        <w:t>, </w:t>
      </w:r>
      <w:hyperlink r:id="rId12" w:tgtFrame="_blank" w:history="1">
        <w:r w:rsidRPr="002967E6">
          <w:rPr>
            <w:rStyle w:val="Hipercze"/>
            <w:rFonts w:ascii="Times New Roman" w:hAnsi="Times New Roman" w:cs="Times New Roman"/>
            <w:color w:val="6DC6DD"/>
            <w:sz w:val="24"/>
            <w:szCs w:val="24"/>
            <w:shd w:val="clear" w:color="auto" w:fill="FFFFFF"/>
            <w:lang w:val="en-US"/>
          </w:rPr>
          <w:t>YouTube</w:t>
        </w:r>
      </w:hyperlink>
      <w:r w:rsidRPr="002967E6">
        <w:rPr>
          <w:rFonts w:ascii="Times New Roman" w:hAnsi="Times New Roman" w:cs="Times New Roman"/>
          <w:color w:val="606060"/>
          <w:sz w:val="24"/>
          <w:szCs w:val="24"/>
          <w:shd w:val="clear" w:color="auto" w:fill="FFFFFF"/>
          <w:lang w:val="en-US"/>
        </w:rPr>
        <w:t>, </w:t>
      </w:r>
      <w:hyperlink r:id="rId13" w:tgtFrame="_blank" w:history="1">
        <w:r w:rsidRPr="002967E6">
          <w:rPr>
            <w:rStyle w:val="Hipercze"/>
            <w:rFonts w:ascii="Times New Roman" w:hAnsi="Times New Roman" w:cs="Times New Roman"/>
            <w:color w:val="6DC6DD"/>
            <w:sz w:val="24"/>
            <w:szCs w:val="24"/>
            <w:shd w:val="clear" w:color="auto" w:fill="FFFFFF"/>
            <w:lang w:val="en-US"/>
          </w:rPr>
          <w:t>X</w:t>
        </w:r>
      </w:hyperlink>
      <w:r w:rsidRPr="002967E6">
        <w:rPr>
          <w:rFonts w:ascii="Times New Roman" w:hAnsi="Times New Roman" w:cs="Times New Roman"/>
          <w:color w:val="606060"/>
          <w:sz w:val="24"/>
          <w:szCs w:val="24"/>
          <w:shd w:val="clear" w:color="auto" w:fill="FFFFFF"/>
          <w:lang w:val="en-US"/>
        </w:rPr>
        <w:t>, </w:t>
      </w:r>
      <w:hyperlink r:id="rId14" w:tgtFrame="_blank" w:history="1">
        <w:r w:rsidRPr="002967E6">
          <w:rPr>
            <w:rStyle w:val="Hipercze"/>
            <w:rFonts w:ascii="Times New Roman" w:hAnsi="Times New Roman" w:cs="Times New Roman"/>
            <w:color w:val="6DC6DD"/>
            <w:sz w:val="24"/>
            <w:szCs w:val="24"/>
            <w:shd w:val="clear" w:color="auto" w:fill="FFFFFF"/>
            <w:lang w:val="en-US"/>
          </w:rPr>
          <w:t>Discord</w:t>
        </w:r>
      </w:hyperlink>
      <w:r w:rsidRPr="002967E6">
        <w:rPr>
          <w:rFonts w:ascii="Times New Roman" w:hAnsi="Times New Roman" w:cs="Times New Roman"/>
          <w:color w:val="606060"/>
          <w:sz w:val="24"/>
          <w:szCs w:val="24"/>
          <w:shd w:val="clear" w:color="auto" w:fill="FFFFFF"/>
          <w:lang w:val="en-US"/>
        </w:rPr>
        <w:t>,</w:t>
      </w:r>
      <w:r>
        <w:rPr>
          <w:rFonts w:ascii="Times New Roman" w:hAnsi="Times New Roman" w:cs="Times New Roman"/>
          <w:color w:val="606060"/>
          <w:sz w:val="24"/>
          <w:szCs w:val="24"/>
          <w:shd w:val="clear" w:color="auto" w:fill="FFFFFF"/>
          <w:lang w:val="en-US"/>
        </w:rPr>
        <w:t xml:space="preserve"> </w:t>
      </w:r>
      <w:r w:rsidRPr="002967E6">
        <w:rPr>
          <w:rFonts w:ascii="Times New Roman" w:hAnsi="Times New Roman" w:cs="Times New Roman"/>
          <w:color w:val="606060"/>
          <w:sz w:val="24"/>
          <w:szCs w:val="24"/>
          <w:shd w:val="clear" w:color="auto" w:fill="FFFFFF"/>
          <w:lang w:val="en-US"/>
        </w:rPr>
        <w:t>and </w:t>
      </w:r>
      <w:hyperlink r:id="rId15" w:tgtFrame="_blank" w:history="1">
        <w:r w:rsidRPr="002967E6">
          <w:rPr>
            <w:rStyle w:val="Hipercze"/>
            <w:rFonts w:ascii="Times New Roman" w:hAnsi="Times New Roman" w:cs="Times New Roman"/>
            <w:color w:val="6DC6DD"/>
            <w:sz w:val="24"/>
            <w:szCs w:val="24"/>
            <w:shd w:val="clear" w:color="auto" w:fill="FFFFFF"/>
            <w:lang w:val="en-US"/>
          </w:rPr>
          <w:t>Instagram</w:t>
        </w:r>
      </w:hyperlink>
      <w:r w:rsidRPr="002967E6">
        <w:rPr>
          <w:rFonts w:ascii="Times New Roman" w:hAnsi="Times New Roman" w:cs="Times New Roman"/>
          <w:color w:val="606060"/>
          <w:sz w:val="24"/>
          <w:szCs w:val="24"/>
          <w:shd w:val="clear" w:color="auto" w:fill="FFFFFF"/>
          <w:lang w:val="en-US"/>
        </w:rPr>
        <w:t>.</w:t>
      </w:r>
      <w:r w:rsidRPr="002967E6">
        <w:rPr>
          <w:rFonts w:ascii="Times New Roman" w:hAnsi="Times New Roman" w:cs="Times New Roman"/>
          <w:color w:val="606060"/>
          <w:sz w:val="24"/>
          <w:szCs w:val="24"/>
          <w:lang w:val="en-US"/>
        </w:rPr>
        <w:br/>
      </w:r>
      <w:r w:rsidRPr="002967E6">
        <w:rPr>
          <w:rFonts w:ascii="Times New Roman" w:hAnsi="Times New Roman" w:cs="Times New Roman"/>
          <w:color w:val="606060"/>
          <w:sz w:val="24"/>
          <w:szCs w:val="24"/>
          <w:lang w:val="en-US"/>
        </w:rPr>
        <w:br/>
      </w:r>
      <w:r w:rsidRPr="002967E6">
        <w:rPr>
          <w:rFonts w:ascii="Times New Roman" w:hAnsi="Times New Roman" w:cs="Times New Roman"/>
          <w:color w:val="606060"/>
          <w:sz w:val="24"/>
          <w:szCs w:val="24"/>
          <w:shd w:val="clear" w:color="auto" w:fill="FFFFFF"/>
          <w:lang w:val="en-US"/>
        </w:rPr>
        <w:t>The press kit for the game is available at the following link: </w:t>
      </w:r>
      <w:hyperlink r:id="rId16" w:tgtFrame="_blank" w:history="1">
        <w:r w:rsidRPr="002967E6">
          <w:rPr>
            <w:rStyle w:val="Hipercze"/>
            <w:rFonts w:ascii="Times New Roman" w:hAnsi="Times New Roman" w:cs="Times New Roman"/>
            <w:color w:val="6DC6DD"/>
            <w:sz w:val="24"/>
            <w:szCs w:val="24"/>
            <w:shd w:val="clear" w:color="auto" w:fill="FFFFFF"/>
            <w:lang w:val="en-US"/>
          </w:rPr>
          <w:t>https://pr-outreach.com/en/game/honeycomb-the-world-beyond,90</w:t>
        </w:r>
      </w:hyperlink>
      <w:r w:rsidRPr="002967E6">
        <w:rPr>
          <w:rFonts w:ascii="Times New Roman" w:hAnsi="Times New Roman" w:cs="Times New Roman"/>
          <w:color w:val="606060"/>
          <w:sz w:val="24"/>
          <w:szCs w:val="24"/>
          <w:shd w:val="clear" w:color="auto" w:fill="FFFFFF"/>
          <w:lang w:val="en-US"/>
        </w:rPr>
        <w:t>.</w:t>
      </w:r>
      <w:r w:rsidRPr="002967E6">
        <w:rPr>
          <w:rFonts w:ascii="Times New Roman" w:hAnsi="Times New Roman" w:cs="Times New Roman"/>
          <w:color w:val="606060"/>
          <w:sz w:val="24"/>
          <w:szCs w:val="24"/>
          <w:lang w:val="en-US"/>
        </w:rPr>
        <w:br/>
      </w:r>
      <w:r w:rsidRPr="002967E6">
        <w:rPr>
          <w:rFonts w:ascii="Times New Roman" w:hAnsi="Times New Roman" w:cs="Times New Roman"/>
          <w:color w:val="606060"/>
          <w:sz w:val="24"/>
          <w:szCs w:val="24"/>
          <w:lang w:val="en-US"/>
        </w:rPr>
        <w:br/>
      </w:r>
      <w:r w:rsidRPr="002967E6">
        <w:rPr>
          <w:rFonts w:ascii="Times New Roman" w:hAnsi="Times New Roman" w:cs="Times New Roman"/>
          <w:color w:val="606060"/>
          <w:sz w:val="24"/>
          <w:szCs w:val="24"/>
          <w:shd w:val="clear" w:color="auto" w:fill="FFFFFF"/>
          <w:lang w:val="en-US"/>
        </w:rPr>
        <w:t>For any questions about the game please get in touch with Agnieszka Szóstak at </w:t>
      </w:r>
      <w:hyperlink r:id="rId17" w:tgtFrame="_blank" w:history="1">
        <w:r w:rsidRPr="002967E6">
          <w:rPr>
            <w:rStyle w:val="Hipercze"/>
            <w:rFonts w:ascii="Times New Roman" w:hAnsi="Times New Roman" w:cs="Times New Roman"/>
            <w:color w:val="6DC6DD"/>
            <w:sz w:val="24"/>
            <w:szCs w:val="24"/>
            <w:shd w:val="clear" w:color="auto" w:fill="FFFFFF"/>
            <w:lang w:val="en-US"/>
          </w:rPr>
          <w:t>agnieszka.szostak@pr-outreach.com</w:t>
        </w:r>
      </w:hyperlink>
      <w:r w:rsidRPr="002967E6">
        <w:rPr>
          <w:rFonts w:ascii="Times New Roman" w:hAnsi="Times New Roman" w:cs="Times New Roman"/>
          <w:color w:val="606060"/>
          <w:sz w:val="24"/>
          <w:szCs w:val="24"/>
          <w:shd w:val="clear" w:color="auto" w:fill="FFFFFF"/>
          <w:lang w:val="en-US"/>
        </w:rPr>
        <w:t> or call +48 881 951</w:t>
      </w:r>
      <w:r>
        <w:rPr>
          <w:rFonts w:ascii="Times New Roman" w:hAnsi="Times New Roman" w:cs="Times New Roman"/>
          <w:color w:val="606060"/>
          <w:sz w:val="24"/>
          <w:szCs w:val="24"/>
          <w:shd w:val="clear" w:color="auto" w:fill="FFFFFF"/>
          <w:lang w:val="en-US"/>
        </w:rPr>
        <w:t> </w:t>
      </w:r>
      <w:r w:rsidRPr="002967E6">
        <w:rPr>
          <w:rFonts w:ascii="Times New Roman" w:hAnsi="Times New Roman" w:cs="Times New Roman"/>
          <w:color w:val="606060"/>
          <w:sz w:val="24"/>
          <w:szCs w:val="24"/>
          <w:shd w:val="clear" w:color="auto" w:fill="FFFFFF"/>
          <w:lang w:val="en-US"/>
        </w:rPr>
        <w:t>601.</w:t>
      </w:r>
    </w:p>
    <w:p w14:paraId="65BF389F" w14:textId="6D327104" w:rsidR="002967E6" w:rsidRPr="002967E6" w:rsidRDefault="002967E6" w:rsidP="002967E6">
      <w:pPr>
        <w:spacing w:line="360" w:lineRule="auto"/>
        <w:jc w:val="both"/>
        <w:rPr>
          <w:rFonts w:ascii="Times New Roman" w:eastAsia="Times New Roman" w:hAnsi="Times New Roman" w:cs="Times New Roman"/>
          <w:b/>
          <w:sz w:val="24"/>
          <w:szCs w:val="24"/>
          <w:lang w:val="en-US"/>
        </w:rPr>
      </w:pPr>
      <w:r>
        <w:rPr>
          <w:rFonts w:ascii="Times New Roman" w:hAnsi="Times New Roman" w:cs="Times New Roman"/>
          <w:color w:val="606060"/>
          <w:sz w:val="24"/>
          <w:szCs w:val="24"/>
          <w:shd w:val="clear" w:color="auto" w:fill="FFFFFF"/>
          <w:lang w:val="en-US"/>
        </w:rPr>
        <w:t>___________________________________________________________________________</w:t>
      </w:r>
    </w:p>
    <w:p w14:paraId="099F9520" w14:textId="77777777" w:rsidR="002967E6" w:rsidRDefault="002967E6">
      <w:pPr>
        <w:spacing w:line="360" w:lineRule="auto"/>
        <w:jc w:val="both"/>
        <w:rPr>
          <w:rFonts w:ascii="Times New Roman" w:eastAsia="Times New Roman" w:hAnsi="Times New Roman" w:cs="Times New Roman"/>
          <w:b/>
          <w:sz w:val="24"/>
          <w:szCs w:val="24"/>
          <w:lang w:val="en-US"/>
        </w:rPr>
      </w:pPr>
    </w:p>
    <w:p w14:paraId="0000001F" w14:textId="41EBAED9" w:rsidR="00206D94" w:rsidRPr="002967E6" w:rsidRDefault="00000000">
      <w:pPr>
        <w:spacing w:line="360" w:lineRule="auto"/>
        <w:jc w:val="both"/>
        <w:rPr>
          <w:rFonts w:ascii="Times New Roman" w:eastAsia="Times New Roman" w:hAnsi="Times New Roman" w:cs="Times New Roman"/>
          <w:b/>
          <w:sz w:val="16"/>
          <w:szCs w:val="16"/>
          <w:lang w:val="en-US"/>
        </w:rPr>
      </w:pPr>
      <w:r w:rsidRPr="002967E6">
        <w:rPr>
          <w:rFonts w:ascii="Times New Roman" w:eastAsia="Times New Roman" w:hAnsi="Times New Roman" w:cs="Times New Roman"/>
          <w:b/>
          <w:sz w:val="16"/>
          <w:szCs w:val="16"/>
          <w:lang w:val="en-US"/>
        </w:rPr>
        <w:t>About Snail Games</w:t>
      </w:r>
    </w:p>
    <w:p w14:paraId="12DDBF45" w14:textId="77777777" w:rsidR="002967E6" w:rsidRPr="002967E6" w:rsidRDefault="002967E6">
      <w:pPr>
        <w:spacing w:line="360" w:lineRule="auto"/>
        <w:jc w:val="both"/>
        <w:rPr>
          <w:rFonts w:ascii="Times New Roman" w:eastAsia="Times New Roman" w:hAnsi="Times New Roman" w:cs="Times New Roman"/>
          <w:sz w:val="16"/>
          <w:szCs w:val="16"/>
          <w:lang w:val="en-US"/>
        </w:rPr>
      </w:pPr>
    </w:p>
    <w:p w14:paraId="00000020" w14:textId="2CF4B776" w:rsidR="00206D94" w:rsidRDefault="00000000">
      <w:pPr>
        <w:spacing w:line="360" w:lineRule="auto"/>
        <w:jc w:val="both"/>
        <w:rPr>
          <w:sz w:val="16"/>
          <w:szCs w:val="16"/>
        </w:rPr>
      </w:pPr>
      <w:r w:rsidRPr="002967E6">
        <w:rPr>
          <w:rFonts w:ascii="Times New Roman" w:eastAsia="Times New Roman" w:hAnsi="Times New Roman" w:cs="Times New Roman"/>
          <w:sz w:val="16"/>
          <w:szCs w:val="16"/>
          <w:lang w:val="en-US"/>
        </w:rPr>
        <w:t>About Snail Games: Snail Games (</w:t>
      </w:r>
      <w:proofErr w:type="spellStart"/>
      <w:r w:rsidRPr="002967E6">
        <w:rPr>
          <w:rFonts w:ascii="Times New Roman" w:eastAsia="Times New Roman" w:hAnsi="Times New Roman" w:cs="Times New Roman"/>
          <w:sz w:val="16"/>
          <w:szCs w:val="16"/>
          <w:lang w:val="en-US"/>
        </w:rPr>
        <w:t>NasdaqCM</w:t>
      </w:r>
      <w:proofErr w:type="spellEnd"/>
      <w:r w:rsidRPr="002967E6">
        <w:rPr>
          <w:rFonts w:ascii="Times New Roman" w:eastAsia="Times New Roman" w:hAnsi="Times New Roman" w:cs="Times New Roman"/>
          <w:sz w:val="16"/>
          <w:szCs w:val="16"/>
          <w:lang w:val="en-US"/>
        </w:rPr>
        <w:t xml:space="preserve">: SNAL),  is a leading, global independent developer and publisher of interactive digital entertainment for consumers around the world, with a premier portfolio of premium games designed for use on a variety of platforms, including consoles, PCs and mobile devices. For more information, please visit: </w:t>
      </w:r>
      <w:hyperlink r:id="rId18">
        <w:r w:rsidR="00206D94" w:rsidRPr="002967E6">
          <w:rPr>
            <w:rFonts w:ascii="Times New Roman" w:eastAsia="Times New Roman" w:hAnsi="Times New Roman" w:cs="Times New Roman"/>
            <w:sz w:val="16"/>
            <w:szCs w:val="16"/>
            <w:lang w:val="en-US"/>
          </w:rPr>
          <w:t>https://snail.com/</w:t>
        </w:r>
      </w:hyperlink>
    </w:p>
    <w:p w14:paraId="73310045" w14:textId="1AE0F700" w:rsidR="002967E6" w:rsidRPr="002967E6" w:rsidRDefault="002967E6">
      <w:pPr>
        <w:spacing w:line="360" w:lineRule="auto"/>
        <w:jc w:val="both"/>
        <w:rPr>
          <w:rFonts w:ascii="Times New Roman" w:eastAsia="Times New Roman" w:hAnsi="Times New Roman" w:cs="Times New Roman"/>
          <w:sz w:val="16"/>
          <w:szCs w:val="16"/>
          <w:lang w:val="en-US"/>
        </w:rPr>
      </w:pPr>
      <w:r>
        <w:rPr>
          <w:sz w:val="16"/>
          <w:szCs w:val="16"/>
        </w:rPr>
        <w:t>_____________________________________________________________________________________________________</w:t>
      </w:r>
    </w:p>
    <w:p w14:paraId="00000021" w14:textId="77777777" w:rsidR="00206D94" w:rsidRPr="00260A3F" w:rsidRDefault="00206D94">
      <w:pPr>
        <w:spacing w:line="360" w:lineRule="auto"/>
        <w:jc w:val="both"/>
        <w:rPr>
          <w:rFonts w:ascii="Times New Roman" w:eastAsia="Times New Roman" w:hAnsi="Times New Roman" w:cs="Times New Roman"/>
          <w:b/>
          <w:sz w:val="24"/>
          <w:szCs w:val="24"/>
          <w:lang w:val="en-US"/>
        </w:rPr>
      </w:pPr>
    </w:p>
    <w:p w14:paraId="00000022" w14:textId="77777777" w:rsidR="00206D94" w:rsidRPr="002967E6" w:rsidRDefault="00000000">
      <w:pPr>
        <w:spacing w:line="360" w:lineRule="auto"/>
        <w:jc w:val="both"/>
        <w:rPr>
          <w:rFonts w:ascii="Times New Roman" w:eastAsia="Times New Roman" w:hAnsi="Times New Roman" w:cs="Times New Roman"/>
          <w:b/>
          <w:sz w:val="16"/>
          <w:szCs w:val="16"/>
          <w:lang w:val="en-US"/>
        </w:rPr>
      </w:pPr>
      <w:r w:rsidRPr="002967E6">
        <w:rPr>
          <w:rFonts w:ascii="Times New Roman" w:eastAsia="Times New Roman" w:hAnsi="Times New Roman" w:cs="Times New Roman"/>
          <w:b/>
          <w:sz w:val="16"/>
          <w:szCs w:val="16"/>
          <w:lang w:val="en-US"/>
        </w:rPr>
        <w:t>About Frozen Way</w:t>
      </w:r>
    </w:p>
    <w:p w14:paraId="4F05650E" w14:textId="77777777" w:rsidR="002967E6" w:rsidRPr="002967E6" w:rsidRDefault="002967E6">
      <w:pPr>
        <w:spacing w:line="360" w:lineRule="auto"/>
        <w:jc w:val="both"/>
        <w:rPr>
          <w:rFonts w:ascii="Times New Roman" w:eastAsia="Times New Roman" w:hAnsi="Times New Roman" w:cs="Times New Roman"/>
          <w:b/>
          <w:sz w:val="16"/>
          <w:szCs w:val="16"/>
          <w:lang w:val="en-US"/>
        </w:rPr>
      </w:pPr>
    </w:p>
    <w:p w14:paraId="00000023" w14:textId="650811D2" w:rsidR="00206D94" w:rsidRPr="002967E6" w:rsidRDefault="00000000">
      <w:pPr>
        <w:spacing w:line="360" w:lineRule="auto"/>
        <w:jc w:val="both"/>
        <w:rPr>
          <w:lang w:val="en-US"/>
        </w:rPr>
      </w:pPr>
      <w:r w:rsidRPr="002967E6">
        <w:rPr>
          <w:rFonts w:ascii="Times New Roman" w:eastAsia="Times New Roman" w:hAnsi="Times New Roman" w:cs="Times New Roman"/>
          <w:sz w:val="16"/>
          <w:szCs w:val="16"/>
          <w:lang w:val="en-US"/>
        </w:rPr>
        <w:lastRenderedPageBreak/>
        <w:t xml:space="preserve">Frozen Way is a game development studio and publisher from Cracow, Poland. You may know them from co-creating </w:t>
      </w:r>
      <w:r w:rsidRPr="002967E6">
        <w:rPr>
          <w:rFonts w:ascii="Times New Roman" w:eastAsia="Times New Roman" w:hAnsi="Times New Roman" w:cs="Times New Roman"/>
          <w:i/>
          <w:sz w:val="16"/>
          <w:szCs w:val="16"/>
          <w:lang w:val="en-US"/>
        </w:rPr>
        <w:t>House Flipper</w:t>
      </w:r>
      <w:r w:rsidRPr="002967E6">
        <w:rPr>
          <w:rFonts w:ascii="Times New Roman" w:eastAsia="Times New Roman" w:hAnsi="Times New Roman" w:cs="Times New Roman"/>
          <w:sz w:val="16"/>
          <w:szCs w:val="16"/>
          <w:lang w:val="en-US"/>
        </w:rPr>
        <w:t xml:space="preserve"> with its</w:t>
      </w:r>
      <w:r w:rsidRPr="002967E6">
        <w:rPr>
          <w:rFonts w:ascii="Times New Roman" w:eastAsia="Times New Roman" w:hAnsi="Times New Roman" w:cs="Times New Roman"/>
          <w:i/>
          <w:sz w:val="16"/>
          <w:szCs w:val="16"/>
          <w:lang w:val="en-US"/>
        </w:rPr>
        <w:t xml:space="preserve"> Pets DLC</w:t>
      </w:r>
      <w:r w:rsidRPr="002967E6">
        <w:rPr>
          <w:rFonts w:ascii="Times New Roman" w:eastAsia="Times New Roman" w:hAnsi="Times New Roman" w:cs="Times New Roman"/>
          <w:sz w:val="16"/>
          <w:szCs w:val="16"/>
          <w:lang w:val="en-US"/>
        </w:rPr>
        <w:t xml:space="preserve"> and </w:t>
      </w:r>
      <w:r w:rsidRPr="002967E6">
        <w:rPr>
          <w:rFonts w:ascii="Times New Roman" w:eastAsia="Times New Roman" w:hAnsi="Times New Roman" w:cs="Times New Roman"/>
          <w:i/>
          <w:sz w:val="16"/>
          <w:szCs w:val="16"/>
          <w:lang w:val="en-US"/>
        </w:rPr>
        <w:t>Farm DLC</w:t>
      </w:r>
      <w:r w:rsidRPr="002967E6">
        <w:rPr>
          <w:rFonts w:ascii="Times New Roman" w:eastAsia="Times New Roman" w:hAnsi="Times New Roman" w:cs="Times New Roman"/>
          <w:sz w:val="16"/>
          <w:szCs w:val="16"/>
          <w:lang w:val="en-US"/>
        </w:rPr>
        <w:t xml:space="preserve">, as well as creating and releasing </w:t>
      </w:r>
      <w:r w:rsidRPr="002967E6">
        <w:rPr>
          <w:rFonts w:ascii="Times New Roman" w:eastAsia="Times New Roman" w:hAnsi="Times New Roman" w:cs="Times New Roman"/>
          <w:i/>
          <w:sz w:val="16"/>
          <w:szCs w:val="16"/>
          <w:lang w:val="en-US"/>
        </w:rPr>
        <w:t>House Flipper VR</w:t>
      </w:r>
      <w:r w:rsidRPr="002967E6">
        <w:rPr>
          <w:rFonts w:ascii="Times New Roman" w:eastAsia="Times New Roman" w:hAnsi="Times New Roman" w:cs="Times New Roman"/>
          <w:sz w:val="16"/>
          <w:szCs w:val="16"/>
          <w:lang w:val="en-US"/>
        </w:rPr>
        <w:t xml:space="preserve">, co-releasing </w:t>
      </w:r>
      <w:r w:rsidRPr="002967E6">
        <w:rPr>
          <w:rFonts w:ascii="Times New Roman" w:eastAsia="Times New Roman" w:hAnsi="Times New Roman" w:cs="Times New Roman"/>
          <w:i/>
          <w:sz w:val="16"/>
          <w:szCs w:val="16"/>
          <w:lang w:val="en-US"/>
        </w:rPr>
        <w:t>Builder Simulator</w:t>
      </w:r>
      <w:r w:rsidRPr="002967E6">
        <w:rPr>
          <w:rFonts w:ascii="Times New Roman" w:eastAsia="Times New Roman" w:hAnsi="Times New Roman" w:cs="Times New Roman"/>
          <w:sz w:val="16"/>
          <w:szCs w:val="16"/>
          <w:lang w:val="en-US"/>
        </w:rPr>
        <w:t xml:space="preserve"> and </w:t>
      </w:r>
      <w:r w:rsidRPr="002967E6">
        <w:rPr>
          <w:rFonts w:ascii="Times New Roman" w:eastAsia="Times New Roman" w:hAnsi="Times New Roman" w:cs="Times New Roman"/>
          <w:i/>
          <w:sz w:val="16"/>
          <w:szCs w:val="16"/>
          <w:lang w:val="en-US"/>
        </w:rPr>
        <w:t>Hairdresser Simulator</w:t>
      </w:r>
      <w:r w:rsidRPr="002967E6">
        <w:rPr>
          <w:rFonts w:ascii="Times New Roman" w:eastAsia="Times New Roman" w:hAnsi="Times New Roman" w:cs="Times New Roman"/>
          <w:sz w:val="16"/>
          <w:szCs w:val="16"/>
          <w:lang w:val="en-US"/>
        </w:rPr>
        <w:t xml:space="preserve"> on Steam, and co-developing </w:t>
      </w:r>
      <w:r w:rsidRPr="002967E6">
        <w:rPr>
          <w:rFonts w:ascii="Times New Roman" w:eastAsia="Times New Roman" w:hAnsi="Times New Roman" w:cs="Times New Roman"/>
          <w:i/>
          <w:sz w:val="16"/>
          <w:szCs w:val="16"/>
          <w:lang w:val="en-US"/>
        </w:rPr>
        <w:t>Chornobyl Liquidators</w:t>
      </w:r>
      <w:r w:rsidRPr="002967E6">
        <w:rPr>
          <w:rFonts w:ascii="Times New Roman" w:eastAsia="Times New Roman" w:hAnsi="Times New Roman" w:cs="Times New Roman"/>
          <w:sz w:val="16"/>
          <w:szCs w:val="16"/>
          <w:lang w:val="en-US"/>
        </w:rPr>
        <w:t xml:space="preserve">. Currently, they are developing </w:t>
      </w:r>
      <w:r w:rsidRPr="002967E6">
        <w:rPr>
          <w:rFonts w:ascii="Times New Roman" w:eastAsia="Times New Roman" w:hAnsi="Times New Roman" w:cs="Times New Roman"/>
          <w:i/>
          <w:sz w:val="16"/>
          <w:szCs w:val="16"/>
          <w:lang w:val="en-US"/>
        </w:rPr>
        <w:t>Honeycomb: The World Beyond</w:t>
      </w:r>
      <w:r w:rsidRPr="002967E6">
        <w:rPr>
          <w:rFonts w:ascii="Times New Roman" w:eastAsia="Times New Roman" w:hAnsi="Times New Roman" w:cs="Times New Roman"/>
          <w:sz w:val="16"/>
          <w:szCs w:val="16"/>
          <w:lang w:val="en-US"/>
        </w:rPr>
        <w:t xml:space="preserve">, focusing on the PC market and next-generation consoles. They are a group of friendly people with a passion for video games. </w:t>
      </w:r>
      <w:proofErr w:type="spellStart"/>
      <w:r w:rsidRPr="002967E6">
        <w:rPr>
          <w:rFonts w:ascii="Times New Roman" w:eastAsia="Times New Roman" w:hAnsi="Times New Roman" w:cs="Times New Roman"/>
          <w:sz w:val="16"/>
          <w:szCs w:val="16"/>
          <w:lang w:val="en-US"/>
        </w:rPr>
        <w:t>Gamedev</w:t>
      </w:r>
      <w:proofErr w:type="spellEnd"/>
      <w:r w:rsidRPr="002967E6">
        <w:rPr>
          <w:rFonts w:ascii="Times New Roman" w:eastAsia="Times New Roman" w:hAnsi="Times New Roman" w:cs="Times New Roman"/>
          <w:sz w:val="16"/>
          <w:szCs w:val="16"/>
          <w:lang w:val="en-US"/>
        </w:rPr>
        <w:t xml:space="preserve"> is their lifestyle and philosophy, so there's nothing better than seeing their creations bring a lot of joy to the community. In the end, we're all nerds, aren't we?</w:t>
      </w:r>
      <w:r w:rsidR="002967E6" w:rsidRPr="002967E6">
        <w:rPr>
          <w:rFonts w:ascii="Times New Roman" w:eastAsia="Times New Roman" w:hAnsi="Times New Roman" w:cs="Times New Roman"/>
          <w:sz w:val="24"/>
          <w:szCs w:val="24"/>
          <w:lang w:val="en-US"/>
        </w:rPr>
        <w:t xml:space="preserve"> </w:t>
      </w:r>
      <w:hyperlink r:id="rId19" w:history="1">
        <w:r w:rsidR="002967E6" w:rsidRPr="008E1FD4">
          <w:rPr>
            <w:rStyle w:val="Hipercze"/>
            <w:rFonts w:ascii="Times New Roman" w:eastAsia="Times New Roman" w:hAnsi="Times New Roman" w:cs="Times New Roman"/>
            <w:sz w:val="16"/>
            <w:szCs w:val="16"/>
            <w:lang w:val="en-US"/>
          </w:rPr>
          <w:t>https://frozenwaygames.com/</w:t>
        </w:r>
      </w:hyperlink>
      <w:r w:rsidR="002967E6">
        <w:rPr>
          <w:rFonts w:ascii="Times New Roman" w:eastAsia="Times New Roman" w:hAnsi="Times New Roman" w:cs="Times New Roman"/>
          <w:sz w:val="16"/>
          <w:szCs w:val="16"/>
          <w:lang w:val="en-US"/>
        </w:rPr>
        <w:t xml:space="preserve"> </w:t>
      </w:r>
    </w:p>
    <w:sectPr w:rsidR="00206D94" w:rsidRPr="002967E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049C"/>
    <w:multiLevelType w:val="multilevel"/>
    <w:tmpl w:val="1F66D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892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94"/>
    <w:rsid w:val="00206D94"/>
    <w:rsid w:val="00246132"/>
    <w:rsid w:val="00260A3F"/>
    <w:rsid w:val="002967E6"/>
    <w:rsid w:val="00876F00"/>
    <w:rsid w:val="00C90607"/>
    <w:rsid w:val="00F20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7E68"/>
  <w15:docId w15:val="{DAF33A2B-A778-42D7-A0F0-6D2399C0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260A3F"/>
    <w:rPr>
      <w:color w:val="0000FF" w:themeColor="hyperlink"/>
      <w:u w:val="single"/>
    </w:rPr>
  </w:style>
  <w:style w:type="character" w:styleId="Nierozpoznanawzmianka">
    <w:name w:val="Unresolved Mention"/>
    <w:basedOn w:val="Domylnaczcionkaakapitu"/>
    <w:uiPriority w:val="99"/>
    <w:semiHidden/>
    <w:unhideWhenUsed/>
    <w:rsid w:val="00260A3F"/>
    <w:rPr>
      <w:color w:val="605E5C"/>
      <w:shd w:val="clear" w:color="auto" w:fill="E1DFDD"/>
    </w:rPr>
  </w:style>
  <w:style w:type="character" w:styleId="UyteHipercze">
    <w:name w:val="FollowedHyperlink"/>
    <w:basedOn w:val="Domylnaczcionkaakapitu"/>
    <w:uiPriority w:val="99"/>
    <w:semiHidden/>
    <w:unhideWhenUsed/>
    <w:rsid w:val="00260A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ore.playstation.com/en-us/concept/10009286" TargetMode="External"/><Relationship Id="rId13" Type="http://schemas.openxmlformats.org/officeDocument/2006/relationships/hyperlink" Target="https://x.com/FrozenWayGames" TargetMode="External"/><Relationship Id="rId18" Type="http://schemas.openxmlformats.org/officeDocument/2006/relationships/hyperlink" Target="https://sn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store.steampowered.com/app/1510440/Honeycomb_The_World_Beyond/" TargetMode="External"/><Relationship Id="rId12" Type="http://schemas.openxmlformats.org/officeDocument/2006/relationships/hyperlink" Target="https://www.youtube.com/@FrozenWayGames/videos" TargetMode="External"/><Relationship Id="rId17" Type="http://schemas.openxmlformats.org/officeDocument/2006/relationships/hyperlink" Target="mailto:agnieszka.szostak@pr-outreach.com" TargetMode="External"/><Relationship Id="rId2" Type="http://schemas.openxmlformats.org/officeDocument/2006/relationships/numbering" Target="numbering.xml"/><Relationship Id="rId16" Type="http://schemas.openxmlformats.org/officeDocument/2006/relationships/hyperlink" Target="https://pr-outreach.com/en/game/honeycomb-the-world-beyond,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MyX8GSd_H-U" TargetMode="External"/><Relationship Id="rId11" Type="http://schemas.openxmlformats.org/officeDocument/2006/relationships/hyperlink" Target="https://www.facebook.com/frozenWay" TargetMode="External"/><Relationship Id="rId5" Type="http://schemas.openxmlformats.org/officeDocument/2006/relationships/webSettings" Target="webSettings.xml"/><Relationship Id="rId15" Type="http://schemas.openxmlformats.org/officeDocument/2006/relationships/hyperlink" Target="https://www.instagram.com/frozen_way_games/" TargetMode="External"/><Relationship Id="rId10" Type="http://schemas.openxmlformats.org/officeDocument/2006/relationships/hyperlink" Target="https://frozenwaygames.com/" TargetMode="External"/><Relationship Id="rId19" Type="http://schemas.openxmlformats.org/officeDocument/2006/relationships/hyperlink" Target="https://frozenwaygames.com/" TargetMode="External"/><Relationship Id="rId4" Type="http://schemas.openxmlformats.org/officeDocument/2006/relationships/settings" Target="settings.xml"/><Relationship Id="rId9" Type="http://schemas.openxmlformats.org/officeDocument/2006/relationships/hyperlink" Target="https://discord.gg/frozenwayofficial" TargetMode="External"/><Relationship Id="rId14" Type="http://schemas.openxmlformats.org/officeDocument/2006/relationships/hyperlink" Target="https://discord.gg/frozenway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hEJUOB2Iyh1XeBqrmSLrPtUbng==">CgMxLjA4AHIhMURqalNMQW5JcjNGdVdFZEd3S3ZBVzdMTHZTczhCX1dk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1142</Words>
  <Characters>6857</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4</cp:revision>
  <dcterms:created xsi:type="dcterms:W3CDTF">2025-03-31T11:26:00Z</dcterms:created>
  <dcterms:modified xsi:type="dcterms:W3CDTF">2025-06-09T14:27:00Z</dcterms:modified>
</cp:coreProperties>
</file>