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DAVY x JONES - FACT SHEET</w:t>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Pr>
        <w:drawing>
          <wp:inline distB="114300" distT="114300" distL="114300" distR="114300">
            <wp:extent cx="5943600" cy="3340100"/>
            <wp:effectExtent b="0" l="0" r="0" t="0"/>
            <wp:docPr id="5" name="image2.jpg"/>
            <a:graphic>
              <a:graphicData uri="http://schemas.openxmlformats.org/drawingml/2006/picture">
                <pic:pic>
                  <pic:nvPicPr>
                    <pic:cNvPr id="0" name="image2.jpg"/>
                    <pic:cNvPicPr preferRelativeResize="0"/>
                  </pic:nvPicPr>
                  <pic:blipFill>
                    <a:blip r:embed="rId7"/>
                    <a:srcRect b="46" l="0" r="0" t="47"/>
                    <a:stretch>
                      <a:fillRect/>
                    </a:stretch>
                  </pic:blipFill>
                  <pic:spPr>
                    <a:xfrm>
                      <a:off x="0" y="0"/>
                      <a:ext cx="5943600" cy="3340100"/>
                    </a:xfrm>
                    <a:prstGeom prst="rect"/>
                    <a:ln/>
                  </pic:spPr>
                </pic:pic>
              </a:graphicData>
            </a:graphic>
          </wp:inline>
        </w:drawing>
      </w:r>
      <w:r w:rsidDel="00000000" w:rsidR="00000000" w:rsidRPr="00000000">
        <w:rPr>
          <w:b w:val="1"/>
          <w:sz w:val="28"/>
          <w:szCs w:val="28"/>
          <w:rtl w:val="0"/>
        </w:rPr>
        <w:br w:type="textWrapping"/>
        <w:br w:type="textWrapping"/>
        <w:t xml:space="preserve">KEY FACTS: </w:t>
      </w:r>
    </w:p>
    <w:p w:rsidR="00000000" w:rsidDel="00000000" w:rsidP="00000000" w:rsidRDefault="00000000" w:rsidRPr="00000000" w14:paraId="00000004">
      <w:pPr>
        <w:rPr>
          <w:b w:val="1"/>
          <w:sz w:val="28"/>
          <w:szCs w:val="28"/>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b w:val="1"/>
          <w:sz w:val="24"/>
          <w:szCs w:val="24"/>
          <w:rtl w:val="0"/>
        </w:rPr>
        <w:t xml:space="preserve">Title:</w:t>
      </w:r>
      <w:r w:rsidDel="00000000" w:rsidR="00000000" w:rsidRPr="00000000">
        <w:rPr>
          <w:b w:val="1"/>
          <w:sz w:val="28"/>
          <w:szCs w:val="28"/>
          <w:rtl w:val="0"/>
        </w:rPr>
        <w:t xml:space="preserve"> </w:t>
      </w:r>
      <w:r w:rsidDel="00000000" w:rsidR="00000000" w:rsidRPr="00000000">
        <w:rPr>
          <w:sz w:val="24"/>
          <w:szCs w:val="24"/>
          <w:rtl w:val="0"/>
        </w:rPr>
        <w:t xml:space="preserve">DAVY x JONES</w:t>
      </w:r>
    </w:p>
    <w:p w:rsidR="00000000" w:rsidDel="00000000" w:rsidP="00000000" w:rsidRDefault="00000000" w:rsidRPr="00000000" w14:paraId="00000006">
      <w:pPr>
        <w:rPr>
          <w:sz w:val="24"/>
          <w:szCs w:val="24"/>
        </w:rPr>
      </w:pPr>
      <w:r w:rsidDel="00000000" w:rsidR="00000000" w:rsidRPr="00000000">
        <w:rPr>
          <w:b w:val="1"/>
          <w:sz w:val="24"/>
          <w:szCs w:val="24"/>
          <w:rtl w:val="0"/>
        </w:rPr>
        <w:t xml:space="preserve">Developer / Publisher: </w:t>
      </w:r>
      <w:r w:rsidDel="00000000" w:rsidR="00000000" w:rsidRPr="00000000">
        <w:rPr>
          <w:sz w:val="24"/>
          <w:szCs w:val="24"/>
          <w:rtl w:val="0"/>
        </w:rPr>
        <w:t xml:space="preserve">PARASIGHT / PARASIGHT</w:t>
      </w:r>
    </w:p>
    <w:p w:rsidR="00000000" w:rsidDel="00000000" w:rsidP="00000000" w:rsidRDefault="00000000" w:rsidRPr="00000000" w14:paraId="00000007">
      <w:pPr>
        <w:rPr/>
      </w:pPr>
      <w:r w:rsidDel="00000000" w:rsidR="00000000" w:rsidRPr="00000000">
        <w:rPr>
          <w:b w:val="1"/>
          <w:sz w:val="24"/>
          <w:szCs w:val="24"/>
          <w:rtl w:val="0"/>
        </w:rPr>
        <w:t xml:space="preserve">Platforms:</w:t>
      </w:r>
      <w:r w:rsidDel="00000000" w:rsidR="00000000" w:rsidRPr="00000000">
        <w:rPr>
          <w:sz w:val="24"/>
          <w:szCs w:val="24"/>
          <w:rtl w:val="0"/>
        </w:rPr>
        <w:t xml:space="preserve"> PC (Early Access on Steam), Consoles (TBA)</w:t>
        <w:br w:type="textWrapping"/>
      </w:r>
      <w:r w:rsidDel="00000000" w:rsidR="00000000" w:rsidRPr="00000000">
        <w:rPr>
          <w:b w:val="1"/>
          <w:sz w:val="24"/>
          <w:szCs w:val="24"/>
          <w:rtl w:val="0"/>
        </w:rPr>
        <w:t xml:space="preserve">Genre:</w:t>
      </w:r>
      <w:r w:rsidDel="00000000" w:rsidR="00000000" w:rsidRPr="00000000">
        <w:rPr>
          <w:sz w:val="24"/>
          <w:szCs w:val="24"/>
          <w:rtl w:val="0"/>
        </w:rPr>
        <w:t xml:space="preserve"> </w:t>
      </w:r>
      <w:r w:rsidDel="00000000" w:rsidR="00000000" w:rsidRPr="00000000">
        <w:rPr>
          <w:rtl w:val="0"/>
        </w:rPr>
        <w:t xml:space="preserve">First-Person, Action-Adventure, Revenge-Driven, Surreal, Inspiring, Dark Humor</w:t>
      </w:r>
    </w:p>
    <w:p w:rsidR="00000000" w:rsidDel="00000000" w:rsidP="00000000" w:rsidRDefault="00000000" w:rsidRPr="00000000" w14:paraId="00000008">
      <w:pPr>
        <w:rPr/>
      </w:pPr>
      <w:r w:rsidDel="00000000" w:rsidR="00000000" w:rsidRPr="00000000">
        <w:rPr>
          <w:b w:val="1"/>
          <w:rtl w:val="0"/>
        </w:rPr>
        <w:t xml:space="preserve">Tags:</w:t>
      </w:r>
      <w:r w:rsidDel="00000000" w:rsidR="00000000" w:rsidRPr="00000000">
        <w:rPr>
          <w:rtl w:val="0"/>
        </w:rPr>
        <w:t xml:space="preserve"> Action, Adventure, First-Person, Open World, Singleplayer, Pirates, Dark Humor, Exploration, Surreal, FPS, Cinematic, Atmospheric, Dark Fantasy, Swordplay, Action RPG, Combat, Immersive</w:t>
        <w:br w:type="textWrapping"/>
      </w:r>
      <w:r w:rsidDel="00000000" w:rsidR="00000000" w:rsidRPr="00000000">
        <w:rPr>
          <w:b w:val="1"/>
          <w:rtl w:val="0"/>
        </w:rPr>
        <w:t xml:space="preserve">Setting:</w:t>
      </w:r>
      <w:r w:rsidDel="00000000" w:rsidR="00000000" w:rsidRPr="00000000">
        <w:rPr>
          <w:rtl w:val="0"/>
        </w:rPr>
        <w:t xml:space="preserve"> Pirate Underworld, Surreal</w:t>
      </w:r>
    </w:p>
    <w:p w:rsidR="00000000" w:rsidDel="00000000" w:rsidP="00000000" w:rsidRDefault="00000000" w:rsidRPr="00000000" w14:paraId="00000009">
      <w:pPr>
        <w:rPr/>
      </w:pPr>
      <w:r w:rsidDel="00000000" w:rsidR="00000000" w:rsidRPr="00000000">
        <w:rPr>
          <w:b w:val="1"/>
          <w:rtl w:val="0"/>
        </w:rPr>
        <w:t xml:space="preserve">Release Date: </w:t>
      </w:r>
      <w:r w:rsidDel="00000000" w:rsidR="00000000" w:rsidRPr="00000000">
        <w:rPr>
          <w:sz w:val="24"/>
          <w:szCs w:val="24"/>
          <w:rtl w:val="0"/>
        </w:rPr>
        <w:t xml:space="preserve"> 28th August 2025 on Steam (Early Access), Consoles TBD</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b w:val="1"/>
          <w:sz w:val="28"/>
          <w:szCs w:val="28"/>
        </w:rPr>
      </w:pPr>
      <w:r w:rsidDel="00000000" w:rsidR="00000000" w:rsidRPr="00000000">
        <w:rPr>
          <w:b w:val="1"/>
          <w:sz w:val="28"/>
          <w:szCs w:val="28"/>
          <w:rtl w:val="0"/>
        </w:rPr>
        <w:t xml:space="preserve">LINKS: </w:t>
      </w:r>
    </w:p>
    <w:p w:rsidR="00000000" w:rsidDel="00000000" w:rsidP="00000000" w:rsidRDefault="00000000" w:rsidRPr="00000000" w14:paraId="0000000C">
      <w:pPr>
        <w:rPr/>
      </w:pPr>
      <w:r w:rsidDel="00000000" w:rsidR="00000000" w:rsidRPr="00000000">
        <w:rPr>
          <w:rtl w:val="0"/>
        </w:rPr>
        <w:br w:type="textWrapping"/>
      </w:r>
      <w:r w:rsidDel="00000000" w:rsidR="00000000" w:rsidRPr="00000000">
        <w:rPr>
          <w:b w:val="1"/>
          <w:rtl w:val="0"/>
        </w:rPr>
        <w:t xml:space="preserve">STEAM: </w:t>
      </w:r>
      <w:hyperlink r:id="rId8">
        <w:r w:rsidDel="00000000" w:rsidR="00000000" w:rsidRPr="00000000">
          <w:rPr>
            <w:b w:val="1"/>
            <w:color w:val="1155cc"/>
            <w:u w:val="single"/>
            <w:rtl w:val="0"/>
          </w:rPr>
          <w:t xml:space="preserve">https://store.steampowered.com/app/2611170/DAVY_x_JONES/</w:t>
        </w:r>
      </w:hyperlink>
      <w:r w:rsidDel="00000000" w:rsidR="00000000" w:rsidRPr="00000000">
        <w:rPr>
          <w:b w:val="1"/>
          <w:rtl w:val="0"/>
        </w:rPr>
        <w:br w:type="textWrapping"/>
        <w:t xml:space="preserve">WWW: </w:t>
      </w:r>
      <w:hyperlink r:id="rId9">
        <w:r w:rsidDel="00000000" w:rsidR="00000000" w:rsidRPr="00000000">
          <w:rPr>
            <w:b w:val="1"/>
            <w:color w:val="1155cc"/>
            <w:u w:val="single"/>
            <w:rtl w:val="0"/>
          </w:rPr>
          <w:t xml:space="preserve">https://parasight.studio/davyxjones</w:t>
        </w:r>
      </w:hyperlink>
      <w:r w:rsidDel="00000000" w:rsidR="00000000" w:rsidRPr="00000000">
        <w:rPr>
          <w:b w:val="1"/>
          <w:rtl w:val="0"/>
        </w:rPr>
        <w:br w:type="textWrapping"/>
        <w:t xml:space="preserve">FACEBOOK: </w:t>
      </w:r>
      <w:hyperlink r:id="rId10">
        <w:r w:rsidDel="00000000" w:rsidR="00000000" w:rsidRPr="00000000">
          <w:rPr>
            <w:b w:val="1"/>
            <w:color w:val="1155cc"/>
            <w:u w:val="single"/>
            <w:rtl w:val="0"/>
          </w:rPr>
          <w:t xml:space="preserve">https://www.facebook.com/DAVYxJONES</w:t>
        </w:r>
      </w:hyperlink>
      <w:r w:rsidDel="00000000" w:rsidR="00000000" w:rsidRPr="00000000">
        <w:rPr>
          <w:b w:val="1"/>
          <w:rtl w:val="0"/>
        </w:rPr>
        <w:br w:type="textWrapping"/>
        <w:t xml:space="preserve">X: </w:t>
      </w:r>
      <w:hyperlink r:id="rId11">
        <w:r w:rsidDel="00000000" w:rsidR="00000000" w:rsidRPr="00000000">
          <w:rPr>
            <w:b w:val="1"/>
            <w:color w:val="1155cc"/>
            <w:u w:val="single"/>
            <w:rtl w:val="0"/>
          </w:rPr>
          <w:t xml:space="preserve">https://x.com/DAVYxJONESgame</w:t>
        </w:r>
      </w:hyperlink>
      <w:r w:rsidDel="00000000" w:rsidR="00000000" w:rsidRPr="00000000">
        <w:rPr>
          <w:b w:val="1"/>
          <w:rtl w:val="0"/>
        </w:rPr>
        <w:br w:type="textWrapping"/>
        <w:t xml:space="preserve">YOUTUBE: </w:t>
      </w:r>
      <w:hyperlink r:id="rId12">
        <w:r w:rsidDel="00000000" w:rsidR="00000000" w:rsidRPr="00000000">
          <w:rPr>
            <w:b w:val="1"/>
            <w:color w:val="1155cc"/>
            <w:u w:val="single"/>
            <w:rtl w:val="0"/>
          </w:rPr>
          <w:t xml:space="preserve">https://www.youtube.com/c/theparasight</w:t>
        </w:r>
      </w:hyperlink>
      <w:r w:rsidDel="00000000" w:rsidR="00000000" w:rsidRPr="00000000">
        <w:rPr>
          <w:b w:val="1"/>
          <w:rtl w:val="0"/>
        </w:rPr>
        <w:br w:type="textWrapping"/>
        <w:t xml:space="preserve">DISCORD: </w:t>
      </w:r>
      <w:hyperlink r:id="rId13">
        <w:r w:rsidDel="00000000" w:rsidR="00000000" w:rsidRPr="00000000">
          <w:rPr>
            <w:b w:val="1"/>
            <w:color w:val="1155cc"/>
            <w:u w:val="single"/>
            <w:rtl w:val="0"/>
          </w:rPr>
          <w:t xml:space="preserve">https://bit.ly/DAVYxJONES_Discord</w:t>
        </w:r>
      </w:hyperlink>
      <w:r w:rsidDel="00000000" w:rsidR="00000000" w:rsidRPr="00000000">
        <w:rPr>
          <w:rtl w:val="0"/>
        </w:rPr>
      </w:r>
    </w:p>
    <w:p w:rsidR="00000000" w:rsidDel="00000000" w:rsidP="00000000" w:rsidRDefault="00000000" w:rsidRPr="00000000" w14:paraId="0000000D">
      <w:pPr>
        <w:jc w:val="center"/>
        <w:rPr>
          <w:b w:val="1"/>
          <w:sz w:val="28"/>
          <w:szCs w:val="28"/>
        </w:rPr>
      </w:pPr>
      <w:r w:rsidDel="00000000" w:rsidR="00000000" w:rsidRPr="00000000">
        <w:rPr>
          <w:rtl w:val="0"/>
        </w:rPr>
        <w:br w:type="textWrapping"/>
      </w:r>
      <w:r w:rsidDel="00000000" w:rsidR="00000000" w:rsidRPr="00000000">
        <w:rPr>
          <w:b w:val="1"/>
          <w:sz w:val="28"/>
          <w:szCs w:val="28"/>
          <w:rtl w:val="0"/>
        </w:rPr>
        <w:t xml:space="preserve">DAVY x JONES </w:t>
      </w:r>
    </w:p>
    <w:p w:rsidR="00000000" w:rsidDel="00000000" w:rsidP="00000000" w:rsidRDefault="00000000" w:rsidRPr="00000000" w14:paraId="0000000E">
      <w:pPr>
        <w:jc w:val="center"/>
        <w:rPr>
          <w:b w:val="1"/>
          <w:sz w:val="24"/>
          <w:szCs w:val="24"/>
        </w:rPr>
      </w:pPr>
      <w:r w:rsidDel="00000000" w:rsidR="00000000" w:rsidRPr="00000000">
        <w:rPr>
          <w:rtl w:val="0"/>
        </w:rPr>
      </w:r>
    </w:p>
    <w:p w:rsidR="00000000" w:rsidDel="00000000" w:rsidP="00000000" w:rsidRDefault="00000000" w:rsidRPr="00000000" w14:paraId="0000000F">
      <w:pPr>
        <w:jc w:val="center"/>
        <w:rPr>
          <w:b w:val="1"/>
          <w:sz w:val="24"/>
          <w:szCs w:val="24"/>
        </w:rPr>
      </w:pPr>
      <w:r w:rsidDel="00000000" w:rsidR="00000000" w:rsidRPr="00000000">
        <w:rPr>
          <w:b w:val="1"/>
          <w:sz w:val="24"/>
          <w:szCs w:val="24"/>
        </w:rPr>
        <w:drawing>
          <wp:inline distB="114300" distT="114300" distL="114300" distR="114300">
            <wp:extent cx="5943600" cy="3340100"/>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br w:type="textWrapping"/>
        <w:br w:type="textWrapping"/>
        <w:t xml:space="preserve">Ascend to the highest fathom of a pirate underworld with the infamous Davy Jones on this action-packed, revenge-driven journey. Control the captain's headless body, stay on pace with his autonomous skull and keep his legend alive.</w:t>
        <w:br w:type="textWrapping"/>
        <w:br w:type="textWrapping"/>
      </w:r>
      <w:r w:rsidDel="00000000" w:rsidR="00000000" w:rsidRPr="00000000">
        <w:rPr>
          <w:b w:val="1"/>
          <w:sz w:val="28"/>
          <w:szCs w:val="28"/>
          <w:rtl w:val="0"/>
        </w:rPr>
        <w:t xml:space="preserve">ABOUT THE GAME</w:t>
      </w:r>
      <w:r w:rsidDel="00000000" w:rsidR="00000000" w:rsidRPr="00000000">
        <w:rPr>
          <w:b w:val="1"/>
          <w:rtl w:val="0"/>
        </w:rPr>
        <w:br w:type="textWrapping"/>
      </w:r>
      <w:r w:rsidDel="00000000" w:rsidR="00000000" w:rsidRPr="00000000">
        <w:rPr>
          <w:rtl w:val="0"/>
        </w:rPr>
        <w:br w:type="textWrapping"/>
        <w:t xml:space="preserve">Betrayed, robbed, and beheaded, legendary pirate Davy Jones sinks to The Locker — the seafarers’ afterlife. But death is merely the beginning of his epic tale of revenge. Control the captain’s headless body — Jones — and forge an unlikely alliance with his stubborn skull — Davy — as you reclaim your stolen artifacts and face your eternal nemesis: Blackbeard.</w:t>
        <w:br w:type="textWrapping"/>
      </w:r>
    </w:p>
    <w:p w:rsidR="00000000" w:rsidDel="00000000" w:rsidP="00000000" w:rsidRDefault="00000000" w:rsidRPr="00000000" w14:paraId="00000011">
      <w:pPr>
        <w:rPr>
          <w:b w:val="1"/>
        </w:rPr>
      </w:pPr>
      <w:r w:rsidDel="00000000" w:rsidR="00000000" w:rsidRPr="00000000">
        <w:rPr>
          <w:b w:val="1"/>
          <w:rtl w:val="0"/>
        </w:rPr>
        <w:t xml:space="preserve">BODY x HEAD - A Fresh Take on the Legend of Davy Jones</w:t>
      </w:r>
    </w:p>
    <w:p w:rsidR="00000000" w:rsidDel="00000000" w:rsidP="00000000" w:rsidRDefault="00000000" w:rsidRPr="00000000" w14:paraId="00000012">
      <w:pPr>
        <w:rPr/>
      </w:pPr>
      <w:r w:rsidDel="00000000" w:rsidR="00000000" w:rsidRPr="00000000">
        <w:rPr>
          <w:rtl w:val="0"/>
        </w:rPr>
        <w:t xml:space="preserve">Play as the infamous Davy Jones, split in two: his skull cracks wise and guides the way, while you command his powerful, headless body in a bizarre, unforgettable alliance.</w:t>
        <w:br w:type="textWrapping"/>
      </w:r>
    </w:p>
    <w:p w:rsidR="00000000" w:rsidDel="00000000" w:rsidP="00000000" w:rsidRDefault="00000000" w:rsidRPr="00000000" w14:paraId="00000013">
      <w:pPr>
        <w:rPr>
          <w:b w:val="1"/>
        </w:rPr>
      </w:pPr>
      <w:r w:rsidDel="00000000" w:rsidR="00000000" w:rsidRPr="00000000">
        <w:rPr>
          <w:b w:val="1"/>
          <w:rtl w:val="0"/>
        </w:rPr>
        <w:t xml:space="preserve">THE LOCKER —  PIRATES’ OPEN (UNDER)WORLD</w:t>
      </w:r>
    </w:p>
    <w:p w:rsidR="00000000" w:rsidDel="00000000" w:rsidP="00000000" w:rsidRDefault="00000000" w:rsidRPr="00000000" w14:paraId="00000014">
      <w:pPr>
        <w:rPr/>
      </w:pPr>
      <w:r w:rsidDel="00000000" w:rsidR="00000000" w:rsidRPr="00000000">
        <w:rPr>
          <w:rtl w:val="0"/>
        </w:rPr>
        <w:t xml:space="preserve">Journey through The Locker, a surreal pirate hell shattered into nine islands floating on an infinite sea of clouds. Face twisted fiends, cursed souls and legendary behemoths like the Kraken — guardians of the underworld’s darkest secrets.</w:t>
        <w:br w:type="textWrapping"/>
      </w:r>
    </w:p>
    <w:p w:rsidR="00000000" w:rsidDel="00000000" w:rsidP="00000000" w:rsidRDefault="00000000" w:rsidRPr="00000000" w14:paraId="00000015">
      <w:pPr>
        <w:rPr>
          <w:b w:val="1"/>
        </w:rPr>
      </w:pPr>
      <w:r w:rsidDel="00000000" w:rsidR="00000000" w:rsidRPr="00000000">
        <w:rPr>
          <w:b w:val="1"/>
          <w:rtl w:val="0"/>
        </w:rPr>
        <w:t xml:space="preserve">INTENSE SWORD, GUN, AND GRAPPLING HOOK COMBAT</w:t>
      </w:r>
    </w:p>
    <w:p w:rsidR="00000000" w:rsidDel="00000000" w:rsidP="00000000" w:rsidRDefault="00000000" w:rsidRPr="00000000" w14:paraId="00000016">
      <w:pPr>
        <w:rPr/>
      </w:pPr>
      <w:r w:rsidDel="00000000" w:rsidR="00000000" w:rsidRPr="00000000">
        <w:rPr>
          <w:rtl w:val="0"/>
        </w:rPr>
        <w:t xml:space="preserve">Push through everything that stands in your way. Master fast-paced first-person combat with sword, gun and your own talking skull — and carve your path back into legend.</w:t>
        <w:br w:type="textWrapping"/>
      </w:r>
    </w:p>
    <w:p w:rsidR="00000000" w:rsidDel="00000000" w:rsidP="00000000" w:rsidRDefault="00000000" w:rsidRPr="00000000" w14:paraId="00000017">
      <w:pPr>
        <w:rPr/>
      </w:pPr>
      <w:r w:rsidDel="00000000" w:rsidR="00000000" w:rsidRPr="00000000">
        <w:rPr>
          <w:b w:val="1"/>
          <w:rtl w:val="0"/>
        </w:rPr>
        <w:t xml:space="preserve">FUSIONS — Risk, Reward, and Mayhem</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Every fallen enemy drops volatile underworld essence. When essences converge, they merge into a treasure chest containing powerful loot — but each chest also unleashes an unpredictable fiend. Will you take the risk… or flee before the storm?</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b w:val="1"/>
          <w:rtl w:val="0"/>
        </w:rPr>
        <w:t xml:space="preserve">ABBY — Your Living Vessel: Half Ship, Half Whale</w:t>
      </w:r>
    </w:p>
    <w:p w:rsidR="00000000" w:rsidDel="00000000" w:rsidP="00000000" w:rsidRDefault="00000000" w:rsidRPr="00000000" w14:paraId="0000001B">
      <w:pPr>
        <w:rPr/>
      </w:pPr>
      <w:r w:rsidDel="00000000" w:rsidR="00000000" w:rsidRPr="00000000">
        <w:rPr>
          <w:rtl w:val="0"/>
        </w:rPr>
        <w:t xml:space="preserve">Meet Abby: a young behemoth, hybrid of ship and whale who joins your epic journey. She’s your base, your artillery, and your ally. Recruit legendary Officers to crew her and unleash devastating abilities like CANNONS in combat.</w:t>
        <w:br w:type="textWrapping"/>
      </w:r>
    </w:p>
    <w:p w:rsidR="00000000" w:rsidDel="00000000" w:rsidP="00000000" w:rsidRDefault="00000000" w:rsidRPr="00000000" w14:paraId="0000001C">
      <w:pPr>
        <w:rPr>
          <w:b w:val="1"/>
        </w:rPr>
      </w:pPr>
      <w:r w:rsidDel="00000000" w:rsidR="00000000" w:rsidRPr="00000000">
        <w:rPr>
          <w:b w:val="1"/>
          <w:rtl w:val="0"/>
        </w:rPr>
        <w:t xml:space="preserve">FATHOM THE DEVIL</w:t>
      </w:r>
    </w:p>
    <w:p w:rsidR="00000000" w:rsidDel="00000000" w:rsidP="00000000" w:rsidRDefault="00000000" w:rsidRPr="00000000" w14:paraId="0000001D">
      <w:pPr>
        <w:rPr/>
      </w:pPr>
      <w:r w:rsidDel="00000000" w:rsidR="00000000" w:rsidRPr="00000000">
        <w:rPr>
          <w:rtl w:val="0"/>
        </w:rPr>
        <w:br w:type="textWrapping"/>
      </w:r>
    </w:p>
    <w:p w:rsidR="00000000" w:rsidDel="00000000" w:rsidP="00000000" w:rsidRDefault="00000000" w:rsidRPr="00000000" w14:paraId="0000001E">
      <w:pPr>
        <w:jc w:val="center"/>
        <w:rPr>
          <w:b w:val="1"/>
        </w:rPr>
      </w:pPr>
      <w:r w:rsidDel="00000000" w:rsidR="00000000" w:rsidRPr="00000000">
        <w:rPr>
          <w:b w:val="1"/>
          <w:rtl w:val="0"/>
        </w:rPr>
        <w:t xml:space="preserve">Grow into power and unlock your true nature —</w:t>
      </w:r>
    </w:p>
    <w:p w:rsidR="00000000" w:rsidDel="00000000" w:rsidP="00000000" w:rsidRDefault="00000000" w:rsidRPr="00000000" w14:paraId="0000001F">
      <w:pPr>
        <w:jc w:val="center"/>
        <w:rPr>
          <w:b w:val="1"/>
        </w:rPr>
      </w:pPr>
      <w:r w:rsidDel="00000000" w:rsidR="00000000" w:rsidRPr="00000000">
        <w:rPr>
          <w:b w:val="1"/>
          <w:rtl w:val="0"/>
        </w:rPr>
        <w:t xml:space="preserve">because the only way out of Davy Jones’ Locker… is to BECOME THE DEVIL HIMSELF.</w:t>
      </w:r>
    </w:p>
    <w:p w:rsidR="00000000" w:rsidDel="00000000" w:rsidP="00000000" w:rsidRDefault="00000000" w:rsidRPr="00000000" w14:paraId="00000020">
      <w:pPr>
        <w:rPr>
          <w:b w:val="1"/>
          <w:color w:val="acb2b8"/>
          <w:sz w:val="21"/>
          <w:szCs w:val="21"/>
        </w:rPr>
      </w:pPr>
      <w:r w:rsidDel="00000000" w:rsidR="00000000" w:rsidRPr="00000000">
        <w:rPr>
          <w:rtl w:val="0"/>
        </w:rPr>
        <w:br w:type="textWrapping"/>
      </w:r>
      <w:r w:rsidDel="00000000" w:rsidR="00000000" w:rsidRPr="00000000">
        <w:rPr/>
        <w:drawing>
          <wp:inline distB="114300" distT="114300" distL="114300" distR="114300">
            <wp:extent cx="5943600" cy="3340100"/>
            <wp:effectExtent b="0" l="0" r="0" t="0"/>
            <wp:docPr id="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center"/>
        <w:rPr>
          <w:b w:val="1"/>
        </w:rPr>
      </w:pPr>
      <w:r w:rsidDel="00000000" w:rsidR="00000000" w:rsidRPr="00000000">
        <w:rPr>
          <w:b w:val="1"/>
          <w:rtl w:val="0"/>
        </w:rPr>
        <w:br w:type="textWrapping"/>
        <w:t xml:space="preserve">ASSETS: </w:t>
        <w:br w:type="textWrapping"/>
      </w:r>
      <w:r w:rsidDel="00000000" w:rsidR="00000000" w:rsidRPr="00000000">
        <w:rPr>
          <w:rtl w:val="0"/>
        </w:rPr>
        <w:t xml:space="preserve">All promo materials are available at this link: </w:t>
      </w:r>
      <w:hyperlink r:id="rId16">
        <w:r w:rsidDel="00000000" w:rsidR="00000000" w:rsidRPr="00000000">
          <w:rPr>
            <w:color w:val="1155cc"/>
            <w:u w:val="single"/>
            <w:rtl w:val="0"/>
          </w:rPr>
          <w:t xml:space="preserve">https://bit.ly/DAVYxJONES_PRESSKIT</w:t>
        </w:r>
      </w:hyperlink>
      <w:r w:rsidDel="00000000" w:rsidR="00000000" w:rsidRPr="00000000">
        <w:rPr>
          <w:b w:val="1"/>
          <w:rtl w:val="0"/>
        </w:rPr>
        <w:br w:type="textWrapping"/>
        <w:br w:type="textWrapping"/>
        <w:br w:type="textWrapping"/>
        <w:br w:type="textWrapping"/>
        <w:t xml:space="preserve">MEDIA CONTACT: </w:t>
        <w:br w:type="textWrapping"/>
        <w:t xml:space="preserve">Email</w:t>
      </w:r>
      <w:r w:rsidDel="00000000" w:rsidR="00000000" w:rsidRPr="00000000">
        <w:rPr>
          <w:rtl w:val="0"/>
        </w:rPr>
        <w:t xml:space="preserve">: </w:t>
      </w:r>
      <w:hyperlink r:id="rId17">
        <w:r w:rsidDel="00000000" w:rsidR="00000000" w:rsidRPr="00000000">
          <w:rPr>
            <w:color w:val="1155cc"/>
            <w:u w:val="single"/>
            <w:rtl w:val="0"/>
          </w:rPr>
          <w:t xml:space="preserve">press@parasight.studio</w:t>
        </w:r>
      </w:hyperlink>
      <w:r w:rsidDel="00000000" w:rsidR="00000000" w:rsidRPr="00000000">
        <w:rPr>
          <w:b w:val="1"/>
          <w:rtl w:val="0"/>
        </w:rPr>
        <w:br w:type="textWrapping"/>
        <w:br w:type="textWrapping"/>
        <w:t xml:space="preserve">PARASIGHT </w:t>
        <w:br w:type="textWrapping"/>
        <w:t xml:space="preserve">General Inquiries about games - </w:t>
      </w:r>
      <w:hyperlink r:id="rId18">
        <w:r w:rsidDel="00000000" w:rsidR="00000000" w:rsidRPr="00000000">
          <w:rPr>
            <w:b w:val="1"/>
            <w:color w:val="1155cc"/>
            <w:u w:val="single"/>
            <w:rtl w:val="0"/>
          </w:rPr>
          <w:t xml:space="preserve">press@parasight.studio</w:t>
        </w:r>
      </w:hyperlink>
      <w:r w:rsidDel="00000000" w:rsidR="00000000" w:rsidRPr="00000000">
        <w:rPr>
          <w:b w:val="1"/>
          <w:rtl w:val="0"/>
        </w:rPr>
        <w:t xml:space="preserve"> </w:t>
        <w:br w:type="textWrapping"/>
        <w:br w:type="textWrapping"/>
        <w:t xml:space="preserve">ABOUT PARASIGHT</w:t>
        <w:br w:type="textWrapping"/>
        <w:br w:type="textWrapping"/>
      </w:r>
      <w:r w:rsidDel="00000000" w:rsidR="00000000" w:rsidRPr="00000000">
        <w:rPr>
          <w:rtl w:val="0"/>
        </w:rPr>
        <w:t xml:space="preserve">PARASIGHT is a studio founded by industry veterans, dedicated to crafting immersive, living worlds where story fuels action. We create bold, character-driven games that merge gripping narratives with dynamic gameplay—inviting players to carve out their own legends and discover the unexpected.</w:t>
      </w:r>
      <w:r w:rsidDel="00000000" w:rsidR="00000000" w:rsidRPr="00000000">
        <w:rPr>
          <w:b w:val="1"/>
          <w:rtl w:val="0"/>
        </w:rPr>
        <w:br w:type="textWrapping"/>
        <w:br w:type="textWrapping"/>
        <w:t xml:space="preserve">More info at: </w:t>
      </w:r>
      <w:hyperlink r:id="rId19">
        <w:r w:rsidDel="00000000" w:rsidR="00000000" w:rsidRPr="00000000">
          <w:rPr>
            <w:b w:val="1"/>
            <w:color w:val="1155cc"/>
            <w:u w:val="single"/>
            <w:rtl w:val="0"/>
          </w:rPr>
          <w:t xml:space="preserve">https://parasight.studio</w:t>
        </w:r>
      </w:hyperlink>
      <w:r w:rsidDel="00000000" w:rsidR="00000000" w:rsidRPr="00000000">
        <w:rPr>
          <w:b w:val="1"/>
          <w:rtl w:val="0"/>
        </w:rPr>
        <w:br w:type="textWrapping"/>
        <w:br w:type="textWrapping"/>
      </w:r>
      <w:r w:rsidDel="00000000" w:rsidR="00000000" w:rsidRPr="00000000">
        <w:rPr>
          <w:b w:val="1"/>
        </w:rPr>
        <w:drawing>
          <wp:inline distB="114300" distT="114300" distL="114300" distR="114300">
            <wp:extent cx="1766888" cy="2128296"/>
            <wp:effectExtent b="0" l="0" r="0" t="0"/>
            <wp:docPr id="6"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766888" cy="2128296"/>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x.com/DAVYxJONESgame" TargetMode="External"/><Relationship Id="rId10" Type="http://schemas.openxmlformats.org/officeDocument/2006/relationships/hyperlink" Target="https://www.facebook.com/DAVYxJONES" TargetMode="External"/><Relationship Id="rId13" Type="http://schemas.openxmlformats.org/officeDocument/2006/relationships/hyperlink" Target="https://bit.ly/DAVYxJONES_Discord" TargetMode="External"/><Relationship Id="rId12" Type="http://schemas.openxmlformats.org/officeDocument/2006/relationships/hyperlink" Target="https://www.youtube.com/c/theparasigh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rasight.studio/davyxjones" TargetMode="External"/><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hyperlink" Target="mailto:press@parasight.studio" TargetMode="External"/><Relationship Id="rId16" Type="http://schemas.openxmlformats.org/officeDocument/2006/relationships/hyperlink" Target="https://bit.ly/DAVYxJONES_PRESSKIT" TargetMode="External"/><Relationship Id="rId5" Type="http://schemas.openxmlformats.org/officeDocument/2006/relationships/styles" Target="styles.xml"/><Relationship Id="rId19" Type="http://schemas.openxmlformats.org/officeDocument/2006/relationships/hyperlink" Target="https://parasight.studio" TargetMode="External"/><Relationship Id="rId6" Type="http://schemas.openxmlformats.org/officeDocument/2006/relationships/customXml" Target="../customXML/item1.xml"/><Relationship Id="rId18" Type="http://schemas.openxmlformats.org/officeDocument/2006/relationships/hyperlink" Target="mailto:press@parasight.studio" TargetMode="External"/><Relationship Id="rId7" Type="http://schemas.openxmlformats.org/officeDocument/2006/relationships/image" Target="media/image2.jpg"/><Relationship Id="rId8" Type="http://schemas.openxmlformats.org/officeDocument/2006/relationships/hyperlink" Target="https://store.steampowered.com/app/2611170/DAVY_x_JO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17Q+HrPQthCl+nbvSetWnRDhRQ==">CgMxLjA4AHIhMTZBUDNMd0FFSURpdjFhT01YRUZzWVZBWGZuVHFBalFx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