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b w:val="1"/>
          <w:sz w:val="32"/>
          <w:szCs w:val="32"/>
        </w:rPr>
        <w:bidi w:val="0"/>
      </w:pPr>
      <w:r>
        <w:rPr>
          <w:sz w:val="32"/>
          <w:szCs w:val="32"/>
          <w:lang w:eastAsia="zh-CN"/>
          <w:b w:val="1"/>
          <w:bCs w:val="1"/>
          <w:i w:val="1"/>
          <w:iCs w:val="1"/>
          <w:u w:val="none"/>
          <w:vertAlign w:val="baseline"/>
          <w:rtl w:val="0"/>
        </w:rPr>
        <w:t xml:space="preserve">《污痕圣杯：阿瓦隆的陨落》 - 资料概览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jc w:val="center"/>
        <w:rPr>
          <w:b w:val="1"/>
          <w:sz w:val="32"/>
          <w:szCs w:val="32"/>
        </w:rPr>
      </w:pPr>
    </w:p>
    <w:p w:rsidR="00000000" w:rsidDel="00000000" w:rsidP="00000000" w:rsidRDefault="00000000" w:rsidRPr="00000000" w14:paraId="00000003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一般信息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0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i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游戏名称：</w:t>
      </w:r>
      <w:r>
        <w:rPr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《污痕圣杯：阿瓦隆的陨落》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开发商：Questline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发行商：Awaken Realms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支持平台：PC、PlayStation 5、Xbox Series X|S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类型：第一人称视角（FPP）、开放世界RPG</w:t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背景设定：黑暗奇幻</w:t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发行日期：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1440" w:hanging="360"/>
        <w:jc w:val="both"/>
        <w:rPr>
          <w:sz w:val="24"/>
          <w:szCs w:val="24"/>
          <w:u w:val="none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2023年3月30日（Steam抢先体验，GOG开发中游戏）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4"/>
        </w:numPr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1440" w:hanging="360"/>
        <w:jc w:val="both"/>
        <w:rPr>
          <w:sz w:val="24"/>
          <w:szCs w:val="24"/>
          <w:u w:val="none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2025第二季度（正式版发布）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售价：$44.99</w:t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563c1"/>
          <w:sz w:val="24"/>
          <w:szCs w:val="24"/>
          <w:u w:val="single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YouTube：</w:t>
      </w:r>
      <w:hyperlink r:id="rId7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https://www.youtube.com/channel/UCrMFK9NWuAq3hyGpXHKwiSA</w:t>
        </w:r>
      </w:hyperlink>
    </w:p>
    <w:p w:rsidR="00000000" w:rsidDel="00000000" w:rsidP="00000000" w:rsidRDefault="00000000" w:rsidRPr="00000000" w14:paraId="00000010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/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Facebook：</w:t>
      </w:r>
      <w:hyperlink r:id="rId8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https://www.facebook.com/awakenrealms/</w:t>
        </w:r>
      </w:hyperlink>
    </w:p>
    <w:p w:rsidR="00000000" w:rsidDel="00000000" w:rsidP="00000000" w:rsidRDefault="00000000" w:rsidRPr="00000000" w14:paraId="00000011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563c1"/>
          <w:sz w:val="24"/>
          <w:szCs w:val="24"/>
          <w:u w:val="single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X：</w:t>
      </w:r>
      <w:hyperlink r:id="rId9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https://twitter.com/AwakenRealms</w:t>
        </w:r>
      </w:hyperlink>
    </w:p>
    <w:p w:rsidR="00000000" w:rsidDel="00000000" w:rsidP="00000000" w:rsidRDefault="00000000" w:rsidRPr="00000000" w14:paraId="00000012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Steam：</w:t>
      </w:r>
      <w:hyperlink r:id="rId10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https://store.steampowered.com/app/1466060/Tainted_Grail_The_Fall_of_Avalon/</w:t>
        </w:r>
      </w:hyperlink>
    </w:p>
    <w:p w:rsidR="00000000" w:rsidDel="00000000" w:rsidP="00000000" w:rsidRDefault="00000000" w:rsidRPr="00000000" w14:paraId="0000001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GOG：</w:t>
      </w:r>
      <w:hyperlink r:id="rId11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https://www.gog.com/zh/game/tainted_grail_the_fall_of_avalon</w:t>
        </w:r>
      </w:hyperlink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Microsoft Store Demo：</w:t>
      </w:r>
      <w:hyperlink r:id="rId12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https://www.xbox.com/en-US/games/store/tainted-grail-the-fall-of-avalon-demo/9nql6tbgt1gc</w:t>
        </w:r>
      </w:hyperlink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PlayStation Store：</w:t>
      </w:r>
      <w:hyperlink r:id="rId13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https://store.playstation.com/en-us/concept/10009530</w:t>
        </w:r>
      </w:hyperlink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  <w:u w:val="single"/>
        </w:rPr>
      </w:pP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剧情简介</w:t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亚瑟王的时代早已终结，神话与传说正逐渐消逝。阿瓦隆的居民正竭尽全力寻找新的生活方式和信仰寄托。但由于红死病的肆虐和Wyrdness的扩张，情况雪上加霜。末日将至，岛上各个派系都在为自己的未来筹谋……</w:t>
      </w:r>
    </w:p>
    <w:p w:rsidR="00000000" w:rsidDel="00000000" w:rsidP="00000000" w:rsidRDefault="00000000" w:rsidRPr="00000000" w14:paraId="00000019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1A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这个世界正一步步陷入混乱，而你却被囚禁在一座阴冷潮湿的地牢中。此刻的你，不过是个无名之辈。但无人可以预见——或许正是你，将为这片陷入无尽萧瑟的土地燃起新生的火种。</w:t>
      </w:r>
    </w:p>
    <w:p w:rsidR="00000000" w:rsidDel="00000000" w:rsidP="00000000" w:rsidRDefault="00000000" w:rsidRPr="00000000" w14:paraId="0000001B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游戏玩法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1E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i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《污痕圣杯：阿瓦隆的陨落》</w:t>
      </w: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是一款成熟的第一人称视角开放世界RPG，将带您踏入一个将亚瑟王传说重新诠释的黑暗世界。在错综复杂、分支丰富的主线剧情中做出选择，持续600年的不断斗争后，你将决定亚瑟王的统治会给世界留下怎样的传承。这款游戏是一封献给开放世界第一人称RPG的情书。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sz w:val="24"/>
          <w:szCs w:val="24"/>
        </w:rPr>
      </w:pP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主要特色</w:t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360"/>
          <w:tab w:val="left" w:leader="none" w:pos="72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spacing w:after="0" w:line="240" w:lineRule="auto"/>
        <w:ind w:left="720" w:firstLine="0"/>
        <w:jc w:val="both"/>
        <w:rPr>
          <w:b w:val="1"/>
          <w:sz w:val="24"/>
          <w:szCs w:val="24"/>
        </w:rPr>
      </w:pP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探索阿瓦隆的秘密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- 开放世界的每一寸土地都在等待你的探索。物品、秘密、新敌人、地牢、独特任务和NPC。按自己的节奏自由探索，去任何想去的地方，完全没有限制！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灵活的战斗体验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- 在强力近战武器、弓箭、魔法、投掷物、制剂和其他可用物品之间切换，打造专属于你的独特战斗风格，挑战游戏中的众多强敌！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想怎么玩就怎么玩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- 想成为一个疯狂的炼金术士/狂战士，近身肉搏？当然可以！或者是一个可以召唤亡灵大军的传奇铁匠法师？没问题，我们满足你。独特的潜行弓箭手？呃，这个不行…………别急，只是开个玩笑。这款游戏正适合走潜行弓箭手路线。在属性、增益、装备和制作系统的支持下，你完全可以按照自己的喜好游玩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黑暗却美丽的世界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- 在3个独一无二的区域中探索阿瓦隆：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迷雾重重的Horns of the South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沐浴在阳光中的Cuanacht Village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冰雪覆盖的Forlorn Swords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融入这个世界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- 丰富的辅助系统可以帮你全方位体验《污痕圣杯》的世界：画册、钓鱼、锻造、炼金、烹饪、采矿、耕种、房屋管理等等！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面对黑夜中的Wyrdness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- 夜幕降临，混沌的原始力量Wyrdness踏上这片大地，扭曲现实的本质。这一设定为游戏增添了生存要素。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bidi w:val="0"/>
      </w:pP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游走在道德灰色地带的深邃故事</w:t>
      </w:r>
      <w:r>
        <w:rPr>
          <w:rFonts w:cs="Calibri" w:eastAsia="Calibri"/>
          <w:smallCaps w:val="0"/>
          <w:strike w:val="0"/>
          <w:color w:val="000000"/>
          <w:sz w:val="24"/>
          <w:szCs w:val="24"/>
          <w:shd w:fill="auto" w:val="clear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- 跟随亚瑟王的脚步，体验黑暗的主线剧情。你还会遇到250多个NPC和200多个支线任务，很多任务将迫使你做出艰难且是非难辨的抉择。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宣传资料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b w:val="1"/>
          <w:color w:val="000000"/>
          <w:sz w:val="16"/>
          <w:szCs w:val="16"/>
        </w:rPr>
      </w:pP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  <w:bidi w:val="0"/>
      </w:pP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游戏的媒体包可通过以下链接获取：</w:t>
      </w:r>
      <w:hyperlink r:id="rId14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https://pr-outreach.com/en/game/tainted-grail-the-fall-of-avalon,76</w:t>
        </w:r>
      </w:hyperlink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。 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>
          <w:b w:val="1"/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媒体联系方式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b w:val="1"/>
          <w:color w:val="000000"/>
          <w:sz w:val="24"/>
          <w:szCs w:val="24"/>
        </w:rPr>
      </w:pPr>
    </w:p>
    <w:p w:rsidR="00000000" w:rsidDel="00000000" w:rsidP="00000000" w:rsidRDefault="00000000" w:rsidRPr="00000000" w14:paraId="00000033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Agnieszka Szóstak</w:t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电子邮件：</w:t>
      </w:r>
      <w:hyperlink r:id="rId15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agnieszka.szostak@pr-outreach.com</w:t>
        </w:r>
      </w:hyperlink>
    </w:p>
    <w:p w:rsidR="00000000" w:rsidDel="00000000" w:rsidP="00000000" w:rsidRDefault="00000000" w:rsidRPr="00000000" w14:paraId="00000035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电话：+48 881 951 601</w:t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b w:val="1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Skype：agnes_szostak</w:t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0"/>
          <w:tab w:val="left" w:leader="none" w:pos="1120"/>
          <w:tab w:val="left" w:leader="none" w:pos="1680"/>
          <w:tab w:val="left" w:leader="none" w:pos="2240"/>
          <w:tab w:val="left" w:leader="none" w:pos="2800"/>
          <w:tab w:val="left" w:leader="none" w:pos="3360"/>
          <w:tab w:val="left" w:leader="none" w:pos="3920"/>
          <w:tab w:val="left" w:leader="none" w:pos="4480"/>
          <w:tab w:val="left" w:leader="none" w:pos="5040"/>
          <w:tab w:val="left" w:leader="none" w:pos="5600"/>
          <w:tab w:val="left" w:leader="none" w:pos="6160"/>
          <w:tab w:val="left" w:leader="none" w:pos="6720"/>
        </w:tabs>
        <w:ind w:left="720" w:firstLine="0"/>
        <w:jc w:val="both"/>
        <w:rPr>
          <w:color w:val="0563c1"/>
          <w:sz w:val="24"/>
          <w:szCs w:val="24"/>
        </w:rPr>
        <w:bidi w:val="0"/>
      </w:pPr>
      <w:r>
        <w:rPr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X：</w:t>
      </w:r>
      <w:hyperlink r:id="rId16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none"/>
            <w:vertAlign w:val="baseline"/>
            <w:rtl w:val="0"/>
          </w:rPr>
          <w:t xml:space="preserve">@Aga_Szostak</w:t>
        </w:r>
      </w:hyperlink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  <w:bidi w:val="0"/>
      </w:pPr>
      <w:bookmarkStart w:colFirst="0" w:colLast="0" w:name="_heading=h.gjdgxs" w:id="0"/>
      <w:bookmarkEnd w:id="0"/>
      <w:r>
        <w:rPr>
          <w:color w:val="000000"/>
          <w:sz w:val="24"/>
          <w:szCs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关于QUESTLINE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  <w:bidi w:val="0"/>
      </w:pP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Questline是一家来自波兰的独立游戏工作室，曾推出</w:t>
      </w:r>
      <w:r>
        <w:rPr>
          <w:color w:val="000000"/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《Tainted Grail: Conquest》</w:t>
      </w: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（</w:t>
      </w:r>
      <w:r>
        <w:rPr>
          <w:color w:val="000000"/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《污痕圣杯》</w:t>
      </w: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），专注于打造沉浸式RPG体验。作为Awaken Realms的子公司，Questline目前正倾力开发其最新的雄心之作——</w:t>
      </w:r>
      <w:r>
        <w:rPr>
          <w:color w:val="000000"/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《无痕圣杯：阿瓦隆的陨落》</w:t>
      </w: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。这款游戏专为玩家而开发，也将与玩家一同开发。玩家可以在Steam抢先体验阶段分享反馈，帮助游戏成长。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</w:pP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jc w:val="both"/>
        <w:rPr/>
        <w:bidi w:val="0"/>
      </w:pPr>
      <w:r>
        <w:rPr>
          <w:color w:val="000000"/>
          <w:sz w:val="24"/>
          <w:szCs w:val="24"/>
          <w:lang w:eastAsia="zh-CN"/>
          <w:b w:val="1"/>
          <w:bCs w:val="1"/>
          <w:i w:val="0"/>
          <w:iCs w:val="0"/>
          <w:u w:val="none"/>
          <w:vertAlign w:val="baseline"/>
          <w:rtl w:val="0"/>
        </w:rPr>
        <w:t xml:space="preserve">关于AWAKEN REALMS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  <w:sz w:val="24"/>
          <w:szCs w:val="24"/>
        </w:rPr>
      </w:pP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0"/>
        <w:jc w:val="both"/>
        <w:rPr>
          <w:color w:val="000000"/>
        </w:rPr>
        <w:bidi w:val="0"/>
      </w:pP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Awaken Realms是全球最大的桌游发行商之一，曾推出</w:t>
      </w:r>
      <w:r>
        <w:rPr>
          <w:color w:val="000000"/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《这是我的战争：桌游版》</w:t>
      </w: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、</w:t>
      </w:r>
      <w:r>
        <w:rPr>
          <w:color w:val="000000"/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《Lords of Hellas》</w:t>
      </w: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、</w:t>
      </w:r>
      <w:r>
        <w:rPr>
          <w:color w:val="000000"/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《复仇女神号》</w:t>
      </w: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、</w:t>
      </w:r>
      <w:r>
        <w:rPr>
          <w:color w:val="000000"/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《无痕圣杯：阿瓦隆的陨落》</w:t>
      </w: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和</w:t>
      </w:r>
      <w:r>
        <w:rPr>
          <w:color w:val="000000"/>
          <w:sz w:val="24"/>
          <w:szCs w:val="24"/>
          <w:lang w:eastAsia="zh-CN"/>
          <w:b w:val="0"/>
          <w:bCs w:val="0"/>
          <w:i w:val="1"/>
          <w:iCs w:val="1"/>
          <w:u w:val="none"/>
          <w:vertAlign w:val="baseline"/>
          <w:rtl w:val="0"/>
        </w:rPr>
        <w:t xml:space="preserve">《以太梦境》</w:t>
      </w:r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等Kickstarter爆款游戏。Awaken Realms致力于打造极富深度、引人入胜且别具创意的游戏体验。如今，依托多年的游戏设计和世界观构建经验，Awaken Realms正壮志勃勃地进军数字游戏领域。</w:t>
      </w:r>
      <w:hyperlink r:id="rId17">
        <w:r>
          <w:rPr>
            <w:color w:val="0563c1"/>
            <w:sz w:val="24"/>
            <w:szCs w:val="24"/>
            <w:lang w:eastAsia="zh-CN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http://awakenrealms.com/</w:t>
        </w:r>
      </w:hyperlink>
      <w:r>
        <w:rPr>
          <w:color w:val="000000"/>
          <w:sz w:val="24"/>
          <w:szCs w:val="24"/>
          <w:lang w:eastAsia="zh-CN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>
      <w:pgSz w:h="16838" w:w="11906" w:orient="portrait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0"/>
      <w:numFmt w:val="bullet"/>
      <w:lvlText w:val="-"/>
      <w:lvlJc w:val="left"/>
      <w:pPr>
        <w:ind w:left="144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674E9"/>
    <w:rPr>
      <w:rFonts w:cs="Times New Roman" w:eastAsiaTheme="minorEastAsia"/>
    </w:rPr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czeinternetowe" w:customStyle="1">
    <w:name w:val="Łącze internetowe"/>
    <w:basedOn w:val="Domylnaczcionkaakapitu"/>
    <w:uiPriority w:val="99"/>
    <w:unhideWhenUsed w:val="1"/>
    <w:rsid w:val="007674E9"/>
    <w:rPr>
      <w:rFonts w:cs="Times New Roman"/>
      <w:color w:val="0563c1" w:themeColor="hyperlink"/>
      <w:u w:val="single"/>
    </w:rPr>
  </w:style>
  <w:style w:type="character" w:styleId="ZwykytekstZnak" w:customStyle="1">
    <w:name w:val="Zwykły tekst Znak"/>
    <w:basedOn w:val="Domylnaczcionkaakapitu"/>
    <w:link w:val="Zwykytekst"/>
    <w:uiPriority w:val="99"/>
    <w:qFormat w:val="1"/>
    <w:rsid w:val="007674E9"/>
    <w:rPr>
      <w:rFonts w:ascii="Calibri" w:cs="Times New Roman" w:hAnsi="Calibri" w:eastAsiaTheme="minorEastAsia"/>
      <w:szCs w:val="21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qFormat w:val="1"/>
    <w:rsid w:val="00B072CB"/>
    <w:rPr>
      <w:color w:val="605e5c"/>
      <w:shd w:color="auto" w:fill="e1dfdd" w:val="clear"/>
    </w:rPr>
  </w:style>
  <w:style w:type="character" w:styleId="ListLabel1" w:customStyle="1">
    <w:name w:val="ListLabel 1"/>
    <w:qFormat w:val="1"/>
    <w:rPr>
      <w:rFonts w:cs="Times New Roman"/>
      <w:b w:val="1"/>
      <w:sz w:val="24"/>
    </w:rPr>
  </w:style>
  <w:style w:type="character" w:styleId="ListLabel2" w:customStyle="1">
    <w:name w:val="ListLabel 2"/>
    <w:qFormat w:val="1"/>
    <w:rPr>
      <w:rFonts w:cs="Times New Roman"/>
    </w:rPr>
  </w:style>
  <w:style w:type="character" w:styleId="ListLabel3" w:customStyle="1">
    <w:name w:val="ListLabel 3"/>
    <w:qFormat w:val="1"/>
    <w:rPr>
      <w:rFonts w:cs="Times New Roman"/>
    </w:rPr>
  </w:style>
  <w:style w:type="character" w:styleId="ListLabel4" w:customStyle="1">
    <w:name w:val="ListLabel 4"/>
    <w:qFormat w:val="1"/>
    <w:rPr>
      <w:rFonts w:cs="Times New Roman"/>
    </w:rPr>
  </w:style>
  <w:style w:type="character" w:styleId="ListLabel5" w:customStyle="1">
    <w:name w:val="ListLabel 5"/>
    <w:qFormat w:val="1"/>
    <w:rPr>
      <w:rFonts w:cs="Times New Roman"/>
    </w:rPr>
  </w:style>
  <w:style w:type="character" w:styleId="ListLabel6" w:customStyle="1">
    <w:name w:val="ListLabel 6"/>
    <w:qFormat w:val="1"/>
    <w:rPr>
      <w:rFonts w:cs="Times New Roman"/>
    </w:rPr>
  </w:style>
  <w:style w:type="character" w:styleId="ListLabel7" w:customStyle="1">
    <w:name w:val="ListLabel 7"/>
    <w:qFormat w:val="1"/>
    <w:rPr>
      <w:rFonts w:cs="Times New Roman"/>
    </w:rPr>
  </w:style>
  <w:style w:type="character" w:styleId="ListLabel8" w:customStyle="1">
    <w:name w:val="ListLabel 8"/>
    <w:qFormat w:val="1"/>
    <w:rPr>
      <w:rFonts w:cs="Times New Roman"/>
    </w:rPr>
  </w:style>
  <w:style w:type="character" w:styleId="ListLabel9" w:customStyle="1">
    <w:name w:val="ListLabel 9"/>
    <w:qFormat w:val="1"/>
    <w:rPr>
      <w:rFonts w:cs="Times New Roman"/>
    </w:rPr>
  </w:style>
  <w:style w:type="character" w:styleId="ListLabel10" w:customStyle="1">
    <w:name w:val="ListLabel 10"/>
    <w:qFormat w:val="1"/>
    <w:rPr>
      <w:rFonts w:cs="TrebuchetMS"/>
      <w:sz w:val="24"/>
      <w:szCs w:val="24"/>
      <w:lang w:val="en-US"/>
    </w:rPr>
  </w:style>
  <w:style w:type="character" w:styleId="ListLabel11" w:customStyle="1">
    <w:name w:val="ListLabel 11"/>
    <w:qFormat w:val="1"/>
    <w:rPr>
      <w:sz w:val="24"/>
      <w:szCs w:val="24"/>
      <w:lang w:val="en-US"/>
    </w:rPr>
  </w:style>
  <w:style w:type="character" w:styleId="ListLabel12" w:customStyle="1">
    <w:name w:val="ListLabel 12"/>
    <w:qFormat w:val="1"/>
    <w:rPr>
      <w:rFonts w:cs="TrebuchetMS"/>
      <w:u w:color="0b4cb4" w:val="none"/>
      <w:lang w:val="en-US"/>
    </w:rPr>
  </w:style>
  <w:style w:type="paragraph" w:styleId="Nagwek">
    <w:name w:val="header"/>
    <w:basedOn w:val="Normalny"/>
    <w:next w:val="Tekstpodstawowy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ks" w:customStyle="1">
    <w:name w:val="Indeks"/>
    <w:basedOn w:val="Normalny"/>
    <w:qFormat w:val="1"/>
    <w:pPr>
      <w:suppressLineNumbers w:val="1"/>
    </w:pPr>
    <w:rPr>
      <w:rFonts w:cs="Lucida Sans"/>
    </w:rPr>
  </w:style>
  <w:style w:type="paragraph" w:styleId="Zwykytekst">
    <w:name w:val="Plain Text"/>
    <w:basedOn w:val="Normalny"/>
    <w:link w:val="ZwykytekstZnak"/>
    <w:uiPriority w:val="99"/>
    <w:unhideWhenUsed w:val="1"/>
    <w:qFormat w:val="1"/>
    <w:rsid w:val="007674E9"/>
    <w:pPr>
      <w:spacing w:after="0" w:line="240" w:lineRule="auto"/>
    </w:pPr>
    <w:rPr>
      <w:szCs w:val="21"/>
      <w:lang w:eastAsia="en-US"/>
    </w:rPr>
  </w:style>
  <w:style w:type="paragraph" w:styleId="Akapitzlist">
    <w:name w:val="List Paragraph"/>
    <w:basedOn w:val="Normalny"/>
    <w:uiPriority w:val="34"/>
    <w:qFormat w:val="1"/>
    <w:rsid w:val="00FE78F8"/>
    <w:pPr>
      <w:ind w:left="720"/>
      <w:contextualSpacing w:val="1"/>
    </w:pPr>
  </w:style>
  <w:style w:type="character" w:styleId="Hipercze">
    <w:name w:val="Hyperlink"/>
    <w:basedOn w:val="Domylnaczcionkaakapitu"/>
    <w:uiPriority w:val="99"/>
    <w:unhideWhenUsed w:val="1"/>
    <w:rsid w:val="00EE09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EE0917"/>
    <w:rPr>
      <w:color w:val="605e5c"/>
      <w:shd w:color="auto" w:fill="e1dfdd" w:val="clear"/>
    </w:r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230C11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Mode="External" Target="https://store.playstation.com/en-us/concept/10009530" /><Relationship Id="rId8" Type="http://schemas.openxmlformats.org/officeDocument/2006/relationships/hyperlink" TargetMode="External" Target="https://www.facebook.com/awakenrealms/" /><Relationship Id="rId18" Type="http://schemas.openxmlformats.org/officeDocument/2006/relationships/customXml" Target="../customXML/item2.xml" /><Relationship Id="rId3" Type="http://schemas.openxmlformats.org/officeDocument/2006/relationships/fontTable" Target="fontTable.xml" /><Relationship Id="rId12" Type="http://schemas.openxmlformats.org/officeDocument/2006/relationships/hyperlink" TargetMode="External" Target="https://www.xbox.com/en-US/games/store/tainted-grail-the-fall-of-avalon-demo/9nql6tbgt1gc" /><Relationship Id="rId17" Type="http://schemas.openxmlformats.org/officeDocument/2006/relationships/hyperlink" TargetMode="External" Target="http://awakenrealms.com/" /><Relationship Id="rId7" Type="http://schemas.openxmlformats.org/officeDocument/2006/relationships/hyperlink" TargetMode="External" Target="https://www.youtube.com/channel/UCrMFK9NWuAq3hyGpXHKwiSA" /><Relationship Id="rId2" Type="http://schemas.openxmlformats.org/officeDocument/2006/relationships/settings" Target="settings.xml" /><Relationship Id="rId16" Type="http://schemas.openxmlformats.org/officeDocument/2006/relationships/hyperlink" TargetMode="External" Target="https://twitter.com/Aga_Szostak" /><Relationship Id="rId20" Type="http://schemas.openxmlformats.org/officeDocument/2006/relationships/customXml" Target="../customXML/item4.xml" /><Relationship Id="rId11" Type="http://schemas.openxmlformats.org/officeDocument/2006/relationships/hyperlink" TargetMode="External" Target="https://www.gog.com/zh/game/tainted_grail_the_fall_of_avalon" /><Relationship Id="rId1" Type="http://schemas.openxmlformats.org/officeDocument/2006/relationships/theme" Target="theme/theme1.xml" /><Relationship Id="rId6" Type="http://schemas.openxmlformats.org/officeDocument/2006/relationships/customXml" Target="../customXML/item1.xml" /><Relationship Id="rId15" Type="http://schemas.openxmlformats.org/officeDocument/2006/relationships/hyperlink" TargetMode="External" Target="mailto:agnieszka.szostak@pr-outreach.com" /><Relationship Id="rId5" Type="http://schemas.openxmlformats.org/officeDocument/2006/relationships/styles" Target="styles.xml" /><Relationship Id="rId10" Type="http://schemas.openxmlformats.org/officeDocument/2006/relationships/hyperlink" TargetMode="External" Target="https://store.steampowered.com/app/1466060/Tainted_Grail_The_Fall_of_Avalon/" /><Relationship Id="rId19" Type="http://schemas.openxmlformats.org/officeDocument/2006/relationships/customXml" Target="../customXML/item3.xml" /><Relationship Id="rId4" Type="http://schemas.openxmlformats.org/officeDocument/2006/relationships/numbering" Target="numbering.xml" /><Relationship Id="rId9" Type="http://schemas.openxmlformats.org/officeDocument/2006/relationships/hyperlink" TargetMode="External" Target="https://twitter.com/AwakenRealms" /><Relationship Id="rId14" Type="http://schemas.openxmlformats.org/officeDocument/2006/relationships/hyperlink" TargetMode="External" Target="https://pr-outreach.com/en/game/tainted-grail-the-fall-of-avalon,76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iGVtKxPIz/EeYEMzN8u2dpGTaRg==">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856B7FDDC8E4EBFC2B86D607CB464" ma:contentTypeVersion="3" ma:contentTypeDescription="Create a new document." ma:contentTypeScope="" ma:versionID="07411876a3319fa0e5d8af87c7294751">
  <xsd:schema xmlns:xsd="http://www.w3.org/2001/XMLSchema" xmlns:xs="http://www.w3.org/2001/XMLSchema" xmlns:p="http://schemas.microsoft.com/office/2006/metadata/properties" xmlns:ns2="36873d2e-cd72-45bc-8521-cdefbb82dc06" targetNamespace="http://schemas.microsoft.com/office/2006/metadata/properties" ma:root="true" ma:fieldsID="70cdc6ae8a599389c37b93f476b5d4ff" ns2:_="">
    <xsd:import namespace="36873d2e-cd72-45bc-8521-cdefbb82d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73d2e-cd72-45bc-8521-cdefbb82dc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240D6EAD-01DB-461D-B648-9D0497DCCEAD}"/>
</file>

<file path=customXML/itemProps3.xml><?xml version="1.0" encoding="utf-8"?>
<ds:datastoreItem xmlns:ds="http://schemas.openxmlformats.org/officeDocument/2006/customXml" ds:itemID="{1B7DFE09-BE5C-474B-B9D9-E5C4379E300C}"/>
</file>

<file path=customXML/itemProps4.xml><?xml version="1.0" encoding="utf-8"?>
<ds:datastoreItem xmlns:ds="http://schemas.openxmlformats.org/officeDocument/2006/customXml" ds:itemID="{B90FDF21-8D4E-44D9-8411-FFAAF13255F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Szóstak</dc:creator>
  <dcterms:created xsi:type="dcterms:W3CDTF">2018-07-19T12:47:00Z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0x010100B06856B7FDDC8E4EBFC2B86D607CB464</vt:lpwstr>
  </property>
</Properties>
</file>